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2C8B" w14:textId="17051636" w:rsidR="00953C8C" w:rsidRPr="009072DF" w:rsidRDefault="00953C8C" w:rsidP="00953C8C">
      <w:pPr>
        <w:pStyle w:val="Lexendfeatureparagraph"/>
        <w:rPr>
          <w:rFonts w:asciiTheme="minorHAnsi" w:hAnsiTheme="minorHAnsi" w:cstheme="minorHAnsi"/>
          <w:bCs/>
        </w:rPr>
      </w:pPr>
      <w:r w:rsidRPr="009072DF">
        <w:rPr>
          <w:rFonts w:asciiTheme="minorHAnsi" w:hAnsiTheme="minorHAnsi" w:cstheme="minorHAnsi"/>
          <w:bCs/>
        </w:rPr>
        <w:t xml:space="preserve">Background </w:t>
      </w:r>
    </w:p>
    <w:p w14:paraId="1BD17C42" w14:textId="77777777" w:rsidR="00953C8C" w:rsidRPr="009072DF" w:rsidRDefault="00953C8C" w:rsidP="00953C8C">
      <w:pPr>
        <w:pStyle w:val="Lexendfeatureparagraph"/>
        <w:rPr>
          <w:rFonts w:asciiTheme="minorHAnsi" w:hAnsiTheme="minorHAnsi" w:cstheme="minorHAnsi"/>
          <w:bCs/>
          <w:sz w:val="22"/>
          <w:szCs w:val="16"/>
        </w:rPr>
      </w:pPr>
      <w:r w:rsidRPr="009072DF">
        <w:rPr>
          <w:rFonts w:asciiTheme="minorHAnsi" w:hAnsiTheme="minorHAnsi" w:cstheme="minorHAnsi"/>
          <w:bCs/>
          <w:sz w:val="22"/>
          <w:szCs w:val="16"/>
        </w:rPr>
        <w:t xml:space="preserve">Contracts, </w:t>
      </w:r>
      <w:proofErr w:type="gramStart"/>
      <w:r w:rsidRPr="009072DF">
        <w:rPr>
          <w:rFonts w:asciiTheme="minorHAnsi" w:hAnsiTheme="minorHAnsi" w:cstheme="minorHAnsi"/>
          <w:bCs/>
          <w:sz w:val="22"/>
          <w:szCs w:val="16"/>
        </w:rPr>
        <w:t>tenders</w:t>
      </w:r>
      <w:proofErr w:type="gramEnd"/>
      <w:r w:rsidRPr="009072DF">
        <w:rPr>
          <w:rFonts w:asciiTheme="minorHAnsi" w:hAnsiTheme="minorHAnsi" w:cstheme="minorHAnsi"/>
          <w:bCs/>
          <w:sz w:val="22"/>
          <w:szCs w:val="16"/>
        </w:rPr>
        <w:t xml:space="preserve"> and food service agreements with suppliers</w:t>
      </w:r>
    </w:p>
    <w:p w14:paraId="4E98A673"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Schools may have contracts or lease agreements with canteen or food service providers, caterers, and/or vending machine suppliers.</w:t>
      </w:r>
    </w:p>
    <w:p w14:paraId="513665A4"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Including a requirement for suppliers to provide and promote healthy foods and drinks in leases and contracts will:</w:t>
      </w:r>
    </w:p>
    <w:p w14:paraId="2EE61294"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 xml:space="preserve">help make your efforts in supporting healthy eating long term and embedded into your organisation’s </w:t>
      </w:r>
      <w:proofErr w:type="gramStart"/>
      <w:r w:rsidRPr="009072DF">
        <w:rPr>
          <w:rFonts w:asciiTheme="minorHAnsi" w:hAnsiTheme="minorHAnsi" w:cstheme="minorHAnsi"/>
        </w:rPr>
        <w:t>procedures</w:t>
      </w:r>
      <w:proofErr w:type="gramEnd"/>
    </w:p>
    <w:p w14:paraId="4B6394FA"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 xml:space="preserve">help ensure food service providers in your organisation are committed to health and </w:t>
      </w:r>
      <w:proofErr w:type="gramStart"/>
      <w:r w:rsidRPr="009072DF">
        <w:rPr>
          <w:rFonts w:asciiTheme="minorHAnsi" w:hAnsiTheme="minorHAnsi" w:cstheme="minorHAnsi"/>
        </w:rPr>
        <w:t>wellbeing</w:t>
      </w:r>
      <w:proofErr w:type="gramEnd"/>
    </w:p>
    <w:p w14:paraId="46571329"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 xml:space="preserve">support food service providers wanting to make healthy </w:t>
      </w:r>
      <w:proofErr w:type="gramStart"/>
      <w:r w:rsidRPr="009072DF">
        <w:rPr>
          <w:rFonts w:asciiTheme="minorHAnsi" w:hAnsiTheme="minorHAnsi" w:cstheme="minorHAnsi"/>
        </w:rPr>
        <w:t>changes</w:t>
      </w:r>
      <w:proofErr w:type="gramEnd"/>
    </w:p>
    <w:p w14:paraId="1586EBA8"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demonstrate your leadership and commitment to promoting healthy lifestyles.</w:t>
      </w:r>
    </w:p>
    <w:p w14:paraId="740B44C0" w14:textId="3931D77B"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 xml:space="preserve">This template is an example of how you can include the Victorian School Canteens and Other School Food Services Policy in tenders, contracts and leases with food service providers. </w:t>
      </w:r>
    </w:p>
    <w:p w14:paraId="4824568F" w14:textId="77777777" w:rsidR="00953C8C" w:rsidRPr="009072DF" w:rsidRDefault="00953C8C" w:rsidP="00953C8C">
      <w:pPr>
        <w:pStyle w:val="Lexendbodytext"/>
        <w:rPr>
          <w:rFonts w:asciiTheme="minorHAnsi" w:hAnsiTheme="minorHAnsi" w:cstheme="minorHAnsi"/>
        </w:rPr>
      </w:pPr>
    </w:p>
    <w:p w14:paraId="6F5966D8" w14:textId="77777777" w:rsidR="00953C8C" w:rsidRPr="009072DF" w:rsidRDefault="00953C8C" w:rsidP="00953C8C">
      <w:pPr>
        <w:pStyle w:val="Lexendfeatureparagraph"/>
        <w:rPr>
          <w:rFonts w:asciiTheme="minorHAnsi" w:hAnsiTheme="minorHAnsi" w:cstheme="minorHAnsi"/>
        </w:rPr>
      </w:pPr>
      <w:r w:rsidRPr="009072DF">
        <w:rPr>
          <w:rFonts w:asciiTheme="minorHAnsi" w:hAnsiTheme="minorHAnsi" w:cstheme="minorHAnsi"/>
        </w:rPr>
        <w:t>How to use this template</w:t>
      </w:r>
    </w:p>
    <w:p w14:paraId="53CB584A" w14:textId="77777777" w:rsidR="00953C8C" w:rsidRPr="009072DF" w:rsidRDefault="00953C8C" w:rsidP="00953C8C">
      <w:pPr>
        <w:pStyle w:val="Lexendfeatureparagraph"/>
        <w:rPr>
          <w:rFonts w:asciiTheme="minorHAnsi" w:hAnsiTheme="minorHAnsi" w:cstheme="minorHAnsi"/>
          <w:bCs/>
          <w:sz w:val="22"/>
          <w:szCs w:val="16"/>
        </w:rPr>
      </w:pPr>
      <w:r w:rsidRPr="009072DF">
        <w:rPr>
          <w:rFonts w:asciiTheme="minorHAnsi" w:hAnsiTheme="minorHAnsi" w:cstheme="minorHAnsi"/>
          <w:bCs/>
          <w:sz w:val="22"/>
          <w:szCs w:val="16"/>
        </w:rPr>
        <w:t xml:space="preserve">This policy template is editable, allowing you to make changes as required. </w:t>
      </w:r>
    </w:p>
    <w:p w14:paraId="3B06F769"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 xml:space="preserve">Each section includes instructions in a grey box that explain what to include in that section. </w:t>
      </w:r>
    </w:p>
    <w:p w14:paraId="154E3989" w14:textId="79C03114"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 xml:space="preserve">We have also provided content that you can use in your own policy. Any green text in pointy brackets </w:t>
      </w:r>
      <w:r w:rsidRPr="009072DF">
        <w:rPr>
          <w:rFonts w:asciiTheme="minorHAnsi" w:hAnsiTheme="minorHAnsi" w:cstheme="minorHAnsi"/>
          <w:b/>
          <w:color w:val="068453" w:themeColor="accent1"/>
        </w:rPr>
        <w:t>&lt;like this&gt;</w:t>
      </w:r>
      <w:r w:rsidRPr="009072DF">
        <w:rPr>
          <w:rFonts w:asciiTheme="minorHAnsi" w:hAnsiTheme="minorHAnsi" w:cstheme="minorHAnsi"/>
          <w:color w:val="068453" w:themeColor="accent1"/>
        </w:rPr>
        <w:t xml:space="preserve"> </w:t>
      </w:r>
      <w:r w:rsidRPr="009072DF">
        <w:rPr>
          <w:rFonts w:asciiTheme="minorHAnsi" w:hAnsiTheme="minorHAnsi" w:cstheme="minorHAnsi"/>
        </w:rPr>
        <w:t>indicates where you should add/edit/remove text to suit your school.</w:t>
      </w:r>
    </w:p>
    <w:p w14:paraId="5D27B47D" w14:textId="77777777" w:rsidR="00A22574" w:rsidRPr="009072DF" w:rsidRDefault="00A22574" w:rsidP="00953C8C">
      <w:pPr>
        <w:pStyle w:val="Lexendbodytext"/>
        <w:rPr>
          <w:rFonts w:asciiTheme="minorHAnsi" w:hAnsiTheme="minorHAnsi" w:cstheme="minorHAnsi"/>
        </w:rPr>
      </w:pPr>
    </w:p>
    <w:p w14:paraId="7501EDB2" w14:textId="77777777" w:rsidR="00953C8C" w:rsidRPr="009072DF" w:rsidRDefault="00953C8C" w:rsidP="00953C8C">
      <w:pPr>
        <w:pStyle w:val="Lexendfeatureparagraph"/>
        <w:jc w:val="center"/>
        <w:rPr>
          <w:rFonts w:asciiTheme="minorHAnsi" w:hAnsiTheme="minorHAnsi" w:cstheme="minorHAnsi"/>
          <w:bCs/>
        </w:rPr>
      </w:pPr>
      <w:r w:rsidRPr="009072DF">
        <w:rPr>
          <w:rFonts w:asciiTheme="minorHAnsi" w:hAnsiTheme="minorHAnsi" w:cstheme="minorHAnsi"/>
          <w:bCs/>
        </w:rPr>
        <w:t>** Please delete all instructions before finalising your contract **</w:t>
      </w:r>
    </w:p>
    <w:p w14:paraId="0BF3AF87" w14:textId="77777777" w:rsidR="00953C8C" w:rsidRPr="009072DF" w:rsidRDefault="00953C8C" w:rsidP="00255900">
      <w:pPr>
        <w:pStyle w:val="Lexendfeatureparagraph"/>
        <w:rPr>
          <w:rFonts w:asciiTheme="minorHAnsi" w:hAnsiTheme="minorHAnsi" w:cstheme="minorHAnsi"/>
        </w:rPr>
      </w:pPr>
    </w:p>
    <w:p w14:paraId="26B83B82" w14:textId="29FF75EE" w:rsidR="00953C8C" w:rsidRPr="009072DF" w:rsidRDefault="00953C8C" w:rsidP="00A22574">
      <w:pPr>
        <w:pStyle w:val="Lexendheading1"/>
        <w:rPr>
          <w:rFonts w:asciiTheme="minorHAnsi" w:hAnsiTheme="minorHAnsi" w:cstheme="minorHAnsi"/>
        </w:rPr>
      </w:pPr>
      <w:r w:rsidRPr="009072DF">
        <w:rPr>
          <w:rFonts w:asciiTheme="minorHAnsi" w:hAnsiTheme="minorHAnsi" w:cstheme="minorHAnsi"/>
        </w:rPr>
        <w:t>The School Canteens and Other School Food Services Policy</w:t>
      </w:r>
    </w:p>
    <w:p w14:paraId="4C27BBCF"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 xml:space="preserve">The Victorian Department of Education and Training’s </w:t>
      </w:r>
      <w:r w:rsidRPr="009072DF">
        <w:rPr>
          <w:rFonts w:asciiTheme="minorHAnsi" w:hAnsiTheme="minorHAnsi" w:cstheme="minorHAnsi"/>
          <w:i/>
        </w:rPr>
        <w:t>School Canteens and Other School Food Services Policy</w:t>
      </w:r>
      <w:r w:rsidRPr="009072DF">
        <w:rPr>
          <w:rFonts w:asciiTheme="minorHAnsi" w:hAnsiTheme="minorHAnsi" w:cstheme="minorHAnsi"/>
        </w:rPr>
        <w:t xml:space="preserve"> (</w:t>
      </w:r>
      <w:hyperlink r:id="rId12" w:history="1">
        <w:r w:rsidRPr="009072DF">
          <w:rPr>
            <w:rStyle w:val="Hyperlink"/>
            <w:rFonts w:asciiTheme="minorHAnsi" w:hAnsiTheme="minorHAnsi" w:cstheme="minorHAnsi"/>
          </w:rPr>
          <w:t>https://www.education.vic.gov.au/school/teachers/health/Pages/canteendown.aspx</w:t>
        </w:r>
      </w:hyperlink>
      <w:r w:rsidRPr="009072DF">
        <w:rPr>
          <w:rFonts w:asciiTheme="minorHAnsi" w:hAnsiTheme="minorHAnsi" w:cstheme="minorHAnsi"/>
        </w:rPr>
        <w:t>) helps schools to offer a variety of nutritious foods and drinks that makes it easy for students to choose healthy snacks and meals. The policy applies to all school food services, such as vending machines, classroom/curriculum activities, sports days, special events, external lunch order services from milk bars or breakfast clubs.</w:t>
      </w:r>
    </w:p>
    <w:p w14:paraId="2B5CDC80"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It is recommended for all Victorian schools, including Government, independent and Catholic schools.</w:t>
      </w:r>
    </w:p>
    <w:p w14:paraId="2483EE59" w14:textId="77777777" w:rsidR="00953C8C" w:rsidRPr="009072DF" w:rsidRDefault="00953C8C" w:rsidP="00953C8C">
      <w:pPr>
        <w:pStyle w:val="Lexendbodytext"/>
        <w:rPr>
          <w:rFonts w:asciiTheme="minorHAnsi" w:hAnsiTheme="minorHAnsi" w:cstheme="minorHAnsi"/>
          <w:bCs/>
        </w:rPr>
      </w:pPr>
      <w:r w:rsidRPr="009072DF">
        <w:rPr>
          <w:rFonts w:asciiTheme="minorHAnsi" w:hAnsiTheme="minorHAnsi" w:cstheme="minorHAnsi"/>
          <w:bCs/>
        </w:rPr>
        <w:t>The Policy categorises foods and drinks the following categories:</w:t>
      </w:r>
    </w:p>
    <w:p w14:paraId="5FD8D847" w14:textId="77777777" w:rsidR="00953C8C" w:rsidRPr="009072DF" w:rsidRDefault="00953C8C" w:rsidP="00953C8C">
      <w:pPr>
        <w:spacing w:after="120" w:line="276" w:lineRule="auto"/>
        <w:ind w:left="720"/>
        <w:rPr>
          <w:rFonts w:eastAsia="Calibri" w:cstheme="minorHAnsi"/>
          <w:bCs/>
          <w:color w:val="00B050"/>
          <w:szCs w:val="22"/>
          <w:lang w:eastAsia="en-US"/>
        </w:rPr>
      </w:pPr>
    </w:p>
    <w:p w14:paraId="349082F3" w14:textId="77777777" w:rsidR="00953C8C" w:rsidRPr="009072DF" w:rsidRDefault="00953C8C" w:rsidP="00953C8C">
      <w:pPr>
        <w:spacing w:after="120" w:line="276" w:lineRule="auto"/>
        <w:rPr>
          <w:rFonts w:eastAsia="Calibri" w:cstheme="minorHAnsi"/>
          <w:bCs/>
          <w:color w:val="00B050"/>
          <w:szCs w:val="22"/>
          <w:lang w:eastAsia="en-US"/>
        </w:rPr>
      </w:pPr>
      <w:proofErr w:type="spellStart"/>
      <w:r w:rsidRPr="009072DF">
        <w:rPr>
          <w:rFonts w:eastAsia="Calibri" w:cstheme="minorHAnsi"/>
          <w:bCs/>
          <w:color w:val="00B050"/>
          <w:szCs w:val="22"/>
          <w:lang w:eastAsia="en-US"/>
        </w:rPr>
        <w:lastRenderedPageBreak/>
        <w:t>Everyday</w:t>
      </w:r>
      <w:proofErr w:type="spellEnd"/>
      <w:r w:rsidRPr="009072DF">
        <w:rPr>
          <w:rFonts w:eastAsia="Calibri" w:cstheme="minorHAnsi"/>
          <w:bCs/>
          <w:color w:val="00B050"/>
          <w:szCs w:val="22"/>
          <w:lang w:eastAsia="en-US"/>
        </w:rPr>
        <w:t xml:space="preserve"> (Green)</w:t>
      </w:r>
    </w:p>
    <w:p w14:paraId="76BB88ED" w14:textId="26B62404" w:rsidR="00953C8C" w:rsidRPr="009072DF" w:rsidRDefault="00953C8C" w:rsidP="00953C8C">
      <w:pPr>
        <w:spacing w:after="120" w:line="276" w:lineRule="auto"/>
        <w:rPr>
          <w:rFonts w:eastAsia="Calibri" w:cstheme="minorHAnsi"/>
          <w:bCs/>
          <w:color w:val="00B050"/>
          <w:szCs w:val="22"/>
          <w:lang w:eastAsia="en-US"/>
        </w:rPr>
      </w:pPr>
      <w:r w:rsidRPr="009072DF">
        <w:rPr>
          <w:rFonts w:cstheme="minorHAnsi"/>
        </w:rPr>
        <w:t xml:space="preserve">Everyday foods and drinks should be included as the main choices available and be made available every day. As a general guide </w:t>
      </w:r>
      <w:r w:rsidRPr="009072DF">
        <w:rPr>
          <w:rFonts w:eastAsia="Calibri" w:cstheme="minorHAnsi"/>
          <w:bCs/>
          <w:color w:val="00B050"/>
          <w:szCs w:val="22"/>
          <w:lang w:eastAsia="en-US"/>
        </w:rPr>
        <w:t>Everyday</w:t>
      </w:r>
      <w:r w:rsidRPr="009072DF">
        <w:rPr>
          <w:rFonts w:eastAsia="Calibri" w:cstheme="minorHAnsi"/>
          <w:b/>
          <w:color w:val="00B050"/>
          <w:szCs w:val="22"/>
          <w:lang w:eastAsia="en-US"/>
        </w:rPr>
        <w:t xml:space="preserve"> </w:t>
      </w:r>
      <w:r w:rsidRPr="009072DF">
        <w:rPr>
          <w:rFonts w:cstheme="minorHAnsi"/>
        </w:rPr>
        <w:t>items should ideally represent more than 50 per cent of the menu.</w:t>
      </w:r>
    </w:p>
    <w:p w14:paraId="537D5D26" w14:textId="60B8C3FD"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Typical foods found in this category are whole foods such as fresh fruit, wholegrain breads and cereals, lean cuts of meat, legumes, canteen made soups, and reduced fat dairy products.</w:t>
      </w:r>
    </w:p>
    <w:p w14:paraId="0B6B6ECC" w14:textId="77777777" w:rsidR="00953C8C" w:rsidRPr="009072DF" w:rsidRDefault="00953C8C" w:rsidP="00953C8C">
      <w:pPr>
        <w:pStyle w:val="Lexendbodytext"/>
        <w:rPr>
          <w:rFonts w:asciiTheme="minorHAnsi" w:hAnsiTheme="minorHAnsi" w:cstheme="minorHAnsi"/>
          <w:bCs/>
          <w:color w:val="AD6500" w:themeColor="accent5"/>
        </w:rPr>
      </w:pPr>
      <w:r w:rsidRPr="009072DF">
        <w:rPr>
          <w:rFonts w:asciiTheme="minorHAnsi" w:hAnsiTheme="minorHAnsi" w:cstheme="minorHAnsi"/>
          <w:bCs/>
          <w:color w:val="AD6500" w:themeColor="accent5"/>
        </w:rPr>
        <w:t>Select Carefully (Amber)</w:t>
      </w:r>
    </w:p>
    <w:p w14:paraId="3386427B"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 xml:space="preserve">Typical foods found in this category include commercially prepared pastas, noodles, soups, meat products, cakes, dairy desserts, and fruit juice. </w:t>
      </w:r>
      <w:proofErr w:type="gramStart"/>
      <w:r w:rsidRPr="009072DF">
        <w:rPr>
          <w:rFonts w:asciiTheme="minorHAnsi" w:hAnsiTheme="minorHAnsi" w:cstheme="minorHAnsi"/>
        </w:rPr>
        <w:t xml:space="preserve">As a general guide, </w:t>
      </w:r>
      <w:r w:rsidRPr="009072DF">
        <w:rPr>
          <w:rFonts w:asciiTheme="minorHAnsi" w:hAnsiTheme="minorHAnsi" w:cstheme="minorHAnsi"/>
          <w:bCs/>
          <w:color w:val="AD6500" w:themeColor="accent5"/>
        </w:rPr>
        <w:t>Select Carefully</w:t>
      </w:r>
      <w:r w:rsidRPr="009072DF">
        <w:rPr>
          <w:rFonts w:asciiTheme="minorHAnsi" w:hAnsiTheme="minorHAnsi" w:cstheme="minorHAnsi"/>
          <w:b/>
          <w:color w:val="AD6500" w:themeColor="accent5"/>
        </w:rPr>
        <w:t xml:space="preserve"> </w:t>
      </w:r>
      <w:r w:rsidRPr="009072DF">
        <w:rPr>
          <w:rFonts w:asciiTheme="minorHAnsi" w:hAnsiTheme="minorHAnsi" w:cstheme="minorHAnsi"/>
        </w:rPr>
        <w:t>items</w:t>
      </w:r>
      <w:proofErr w:type="gramEnd"/>
      <w:r w:rsidRPr="009072DF">
        <w:rPr>
          <w:rFonts w:asciiTheme="minorHAnsi" w:hAnsiTheme="minorHAnsi" w:cstheme="minorHAnsi"/>
        </w:rPr>
        <w:t xml:space="preserve"> should ideally represent less than 50 per cent of your menu items. </w:t>
      </w:r>
    </w:p>
    <w:p w14:paraId="40B12F44" w14:textId="77777777" w:rsidR="00953C8C" w:rsidRPr="009072DF" w:rsidRDefault="00953C8C" w:rsidP="00953C8C">
      <w:pPr>
        <w:pStyle w:val="Lexendbodytext"/>
        <w:rPr>
          <w:rFonts w:asciiTheme="minorHAnsi" w:hAnsiTheme="minorHAnsi" w:cstheme="minorHAnsi"/>
          <w:bCs/>
          <w:color w:val="FF0000"/>
        </w:rPr>
      </w:pPr>
      <w:r w:rsidRPr="009072DF">
        <w:rPr>
          <w:rFonts w:asciiTheme="minorHAnsi" w:hAnsiTheme="minorHAnsi" w:cstheme="minorHAnsi"/>
          <w:bCs/>
          <w:color w:val="FF0000"/>
        </w:rPr>
        <w:t>Occasionally (Red)</w:t>
      </w:r>
    </w:p>
    <w:p w14:paraId="686F2196" w14:textId="2528CC1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 xml:space="preserve">Foods and drinks in the </w:t>
      </w:r>
      <w:r w:rsidRPr="009072DF">
        <w:rPr>
          <w:rFonts w:asciiTheme="minorHAnsi" w:hAnsiTheme="minorHAnsi" w:cstheme="minorHAnsi"/>
          <w:bCs/>
          <w:color w:val="FF0000"/>
        </w:rPr>
        <w:t>Occasionally</w:t>
      </w:r>
      <w:r w:rsidRPr="009072DF">
        <w:rPr>
          <w:rFonts w:asciiTheme="minorHAnsi" w:hAnsiTheme="minorHAnsi" w:cstheme="minorHAnsi"/>
          <w:b/>
          <w:color w:val="FF0000"/>
        </w:rPr>
        <w:t xml:space="preserve"> </w:t>
      </w:r>
      <w:r w:rsidRPr="009072DF">
        <w:rPr>
          <w:rFonts w:asciiTheme="minorHAnsi" w:hAnsiTheme="minorHAnsi" w:cstheme="minorHAnsi"/>
        </w:rPr>
        <w:t>category are typically high in kilojoules, and added saturated fat, sugar or salt.</w:t>
      </w:r>
      <w:r w:rsidRPr="009072DF">
        <w:rPr>
          <w:rFonts w:asciiTheme="minorHAnsi" w:hAnsiTheme="minorHAnsi" w:cstheme="minorHAnsi"/>
          <w:b/>
        </w:rPr>
        <w:t xml:space="preserve"> </w:t>
      </w:r>
      <w:r w:rsidRPr="009072DF">
        <w:rPr>
          <w:rFonts w:asciiTheme="minorHAnsi" w:hAnsiTheme="minorHAnsi" w:cstheme="minorHAnsi"/>
          <w:bCs/>
          <w:color w:val="FF0000"/>
        </w:rPr>
        <w:t>Occasionally</w:t>
      </w:r>
      <w:r w:rsidRPr="009072DF">
        <w:rPr>
          <w:rFonts w:asciiTheme="minorHAnsi" w:hAnsiTheme="minorHAnsi" w:cstheme="minorHAnsi"/>
          <w:b/>
          <w:color w:val="FF0000"/>
        </w:rPr>
        <w:t xml:space="preserve"> </w:t>
      </w:r>
      <w:r w:rsidRPr="009072DF">
        <w:rPr>
          <w:rFonts w:asciiTheme="minorHAnsi" w:hAnsiTheme="minorHAnsi" w:cstheme="minorHAnsi"/>
        </w:rPr>
        <w:t>items should not be on the regular canteen menu or be regularly available in other areas of the school. Schools should limit the availability of these foods and drinks within the school to no more than two occasions per term.</w:t>
      </w:r>
    </w:p>
    <w:p w14:paraId="0A686830"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bCs/>
        </w:rPr>
        <w:t>Confectionery and high sugar content soft drinks</w:t>
      </w:r>
      <w:r w:rsidRPr="009072DF">
        <w:rPr>
          <w:rFonts w:asciiTheme="minorHAnsi" w:hAnsiTheme="minorHAnsi" w:cstheme="minorHAnsi"/>
        </w:rPr>
        <w:t xml:space="preserve"> should not be supplied through school food services at any time. This includes energy drinks and flavoured mineral waters with high sugar content.</w:t>
      </w:r>
    </w:p>
    <w:p w14:paraId="2C51EF05" w14:textId="77777777" w:rsidR="00953C8C" w:rsidRPr="009072DF" w:rsidRDefault="00953C8C" w:rsidP="00255900">
      <w:pPr>
        <w:pStyle w:val="Lexendbodytext"/>
        <w:rPr>
          <w:rFonts w:asciiTheme="minorHAnsi" w:hAnsiTheme="minorHAnsi" w:cstheme="minorHAnsi"/>
        </w:rPr>
      </w:pPr>
    </w:p>
    <w:p w14:paraId="085BC2BB" w14:textId="0FA0EF5E" w:rsidR="009278D2" w:rsidRPr="009072DF" w:rsidRDefault="00953C8C" w:rsidP="00A22574">
      <w:pPr>
        <w:pStyle w:val="Lexendheading1"/>
        <w:rPr>
          <w:rFonts w:asciiTheme="minorHAnsi" w:hAnsiTheme="minorHAnsi" w:cstheme="minorHAnsi"/>
        </w:rPr>
      </w:pPr>
      <w:r w:rsidRPr="009072DF">
        <w:rPr>
          <w:rFonts w:asciiTheme="minorHAnsi" w:hAnsiTheme="minorHAnsi" w:cstheme="minorHAnsi"/>
        </w:rPr>
        <w:t>Definitions</w:t>
      </w:r>
    </w:p>
    <w:p w14:paraId="6975F2B9"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bCs/>
        </w:rPr>
        <w:t>Healthy eating:</w:t>
      </w:r>
      <w:r w:rsidRPr="009072DF">
        <w:rPr>
          <w:rFonts w:asciiTheme="minorHAnsi" w:hAnsiTheme="minorHAnsi" w:cstheme="minorHAnsi"/>
          <w:b/>
        </w:rPr>
        <w:t xml:space="preserve"> </w:t>
      </w:r>
      <w:r w:rsidRPr="009072DF">
        <w:rPr>
          <w:rFonts w:asciiTheme="minorHAnsi" w:hAnsiTheme="minorHAnsi" w:cstheme="minorHAnsi"/>
        </w:rPr>
        <w:t xml:space="preserve">Eating a wide variety of foods from the five food groups each day, in line with the recommendations of the Australian Dietary Guidelines. Healthy eating also means eating in a way that is socially and culturally appropriate, having regular meals and snacks and eating food to satisfy hunger, appetite and energy needs.  </w:t>
      </w:r>
    </w:p>
    <w:p w14:paraId="6CED946C" w14:textId="77777777"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rPr>
        <w:t>Everyone needs food to provide the right balance of vitamins, minerals and nutrients (like protein, carbohydrate and fats) to feel energised and to help them grow and stay healthy. The meals we eat and the drinks we drink satisfy hunger and thirst throughout the day as well as fuel the body. Preparing and sharing meals with friends, family or community is a significant way to build relationships and is an important part of our culture.</w:t>
      </w:r>
    </w:p>
    <w:p w14:paraId="7163DEAE" w14:textId="11F0E820" w:rsidR="00953C8C" w:rsidRPr="009072DF" w:rsidRDefault="00953C8C" w:rsidP="00953C8C">
      <w:pPr>
        <w:pStyle w:val="Lexendbodytext"/>
        <w:rPr>
          <w:rFonts w:asciiTheme="minorHAnsi" w:hAnsiTheme="minorHAnsi" w:cstheme="minorHAnsi"/>
        </w:rPr>
      </w:pPr>
      <w:r w:rsidRPr="009072DF">
        <w:rPr>
          <w:rFonts w:asciiTheme="minorHAnsi" w:hAnsiTheme="minorHAnsi" w:cstheme="minorHAnsi"/>
          <w:bCs/>
        </w:rPr>
        <w:t>Oral health:</w:t>
      </w:r>
      <w:r w:rsidRPr="009072DF">
        <w:rPr>
          <w:rFonts w:asciiTheme="minorHAnsi" w:hAnsiTheme="minorHAnsi" w:cstheme="minorHAnsi"/>
          <w:b/>
        </w:rPr>
        <w:t xml:space="preserve"> </w:t>
      </w:r>
      <w:r w:rsidRPr="009072DF">
        <w:rPr>
          <w:rFonts w:asciiTheme="minorHAnsi" w:hAnsiTheme="minorHAnsi" w:cstheme="minorHAnsi"/>
        </w:rPr>
        <w:t xml:space="preserve">Defined as ‘eating, speaking and socialising without pain, discomfort or embarrassment’. </w:t>
      </w:r>
    </w:p>
    <w:p w14:paraId="6205D6FC" w14:textId="151566B4" w:rsidR="00A22574" w:rsidRPr="009072DF" w:rsidRDefault="00A22574" w:rsidP="00953C8C">
      <w:pPr>
        <w:pStyle w:val="Lexendbodytext"/>
        <w:rPr>
          <w:rFonts w:asciiTheme="minorHAnsi" w:hAnsiTheme="minorHAnsi" w:cstheme="minorHAnsi"/>
        </w:rPr>
      </w:pPr>
    </w:p>
    <w:p w14:paraId="7111C31B" w14:textId="2DC1AB2A" w:rsidR="00A22574" w:rsidRPr="009072DF" w:rsidRDefault="00A22574" w:rsidP="00A22574">
      <w:pPr>
        <w:pStyle w:val="Lexendheading1"/>
        <w:rPr>
          <w:rFonts w:asciiTheme="minorHAnsi" w:hAnsiTheme="minorHAnsi" w:cstheme="minorHAnsi"/>
        </w:rPr>
      </w:pPr>
      <w:r w:rsidRPr="009072DF">
        <w:rPr>
          <w:rFonts w:asciiTheme="minorHAnsi" w:hAnsiTheme="minorHAnsi" w:cstheme="minorHAnsi"/>
        </w:rPr>
        <w:lastRenderedPageBreak/>
        <w:t>Purpose</w:t>
      </w:r>
    </w:p>
    <w:p w14:paraId="1CE7140F"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t xml:space="preserve">In this section you should discuss the purpose for having a contract, tender and/or food service agreement with suppliers, including why your school identifies healthy eating and oral health as vital in the school environment. </w:t>
      </w:r>
    </w:p>
    <w:p w14:paraId="67F93A25"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t xml:space="preserve">Our school is committed to providing healthier food and drinks for the school community and complying with requirements of the Victorian Department of Education and Training’s (DET) </w:t>
      </w:r>
      <w:r w:rsidRPr="009072DF">
        <w:rPr>
          <w:rFonts w:asciiTheme="minorHAnsi" w:hAnsiTheme="minorHAnsi" w:cstheme="minorHAnsi"/>
          <w:i/>
        </w:rPr>
        <w:t>School Canteens and Other School Food Services Policy</w:t>
      </w:r>
      <w:r w:rsidRPr="009072DF">
        <w:rPr>
          <w:rFonts w:asciiTheme="minorHAnsi" w:hAnsiTheme="minorHAnsi" w:cstheme="minorHAnsi"/>
        </w:rPr>
        <w:t xml:space="preserve"> (</w:t>
      </w:r>
      <w:hyperlink r:id="rId13" w:history="1">
        <w:r w:rsidRPr="009072DF">
          <w:rPr>
            <w:rStyle w:val="Hyperlink"/>
            <w:rFonts w:asciiTheme="minorHAnsi" w:hAnsiTheme="minorHAnsi" w:cstheme="minorHAnsi"/>
          </w:rPr>
          <w:t>https://www.education.vic.gov.au/school/teachers/health/Pages/canteendown.aspx</w:t>
        </w:r>
      </w:hyperlink>
      <w:r w:rsidRPr="009072DF">
        <w:rPr>
          <w:rFonts w:asciiTheme="minorHAnsi" w:hAnsiTheme="minorHAnsi" w:cstheme="minorHAnsi"/>
        </w:rPr>
        <w:t xml:space="preserve">). </w:t>
      </w:r>
    </w:p>
    <w:p w14:paraId="5F388E35" w14:textId="7B8C4C7B"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bCs/>
          <w:color w:val="068453" w:themeColor="accent1"/>
        </w:rPr>
        <w:t>&lt;SCHOOL NAME’s&gt;</w:t>
      </w:r>
      <w:r w:rsidRPr="009072DF">
        <w:rPr>
          <w:rFonts w:asciiTheme="minorHAnsi" w:hAnsiTheme="minorHAnsi" w:cstheme="minorHAnsi"/>
          <w:color w:val="068453" w:themeColor="accent1"/>
        </w:rPr>
        <w:t xml:space="preserve"> </w:t>
      </w:r>
      <w:r w:rsidRPr="009072DF">
        <w:rPr>
          <w:rFonts w:asciiTheme="minorHAnsi" w:hAnsiTheme="minorHAnsi" w:cstheme="minorHAnsi"/>
        </w:rPr>
        <w:t>leadership and staff acknowledge the importance of healthy eating and oral health behaviours, which contribute to good health and overall wellbeing. The Australian Dietary Guidelines (</w:t>
      </w:r>
      <w:hyperlink r:id="rId14" w:history="1">
        <w:r w:rsidRPr="009072DF">
          <w:rPr>
            <w:rStyle w:val="Hyperlink"/>
            <w:rFonts w:asciiTheme="minorHAnsi" w:hAnsiTheme="minorHAnsi" w:cstheme="minorHAnsi"/>
          </w:rPr>
          <w:t>https://www.eatforhealth.gov.au</w:t>
        </w:r>
      </w:hyperlink>
      <w:r w:rsidRPr="009072DF">
        <w:rPr>
          <w:rFonts w:asciiTheme="minorHAnsi" w:hAnsiTheme="minorHAnsi" w:cstheme="minorHAnsi"/>
        </w:rPr>
        <w:t xml:space="preserve">) establish the basis for a healthy eating approach. A key message of the guidelines is to enjoy a wide variety of nutritious foods every day. </w:t>
      </w:r>
    </w:p>
    <w:p w14:paraId="505F1081" w14:textId="6A090E96" w:rsidR="00A22574" w:rsidRPr="009072DF" w:rsidRDefault="00A22574" w:rsidP="00A22574">
      <w:pPr>
        <w:pStyle w:val="Lexendbodytext"/>
        <w:rPr>
          <w:rFonts w:asciiTheme="minorHAnsi" w:hAnsiTheme="minorHAnsi" w:cstheme="minorHAnsi"/>
        </w:rPr>
      </w:pPr>
    </w:p>
    <w:p w14:paraId="788175A4" w14:textId="3F606BE5" w:rsidR="00A22574" w:rsidRPr="009072DF" w:rsidRDefault="00A22574" w:rsidP="00A22574">
      <w:pPr>
        <w:pStyle w:val="Lexendheading1"/>
        <w:rPr>
          <w:rFonts w:asciiTheme="minorHAnsi" w:hAnsiTheme="minorHAnsi" w:cstheme="minorHAnsi"/>
        </w:rPr>
      </w:pPr>
      <w:r w:rsidRPr="009072DF">
        <w:rPr>
          <w:rFonts w:asciiTheme="minorHAnsi" w:hAnsiTheme="minorHAnsi" w:cstheme="minorHAnsi"/>
        </w:rPr>
        <w:t>Commitment</w:t>
      </w:r>
    </w:p>
    <w:p w14:paraId="112E80AB"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t xml:space="preserve">It is important to include the specific ways you will meet the commitments you have already listed above, by spelling out the related procedures and the responsible person. This helps to ensure you take on </w:t>
      </w:r>
      <w:proofErr w:type="gramStart"/>
      <w:r w:rsidRPr="009072DF">
        <w:rPr>
          <w:rFonts w:asciiTheme="minorHAnsi" w:hAnsiTheme="minorHAnsi" w:cstheme="minorHAnsi"/>
        </w:rPr>
        <w:t>a</w:t>
      </w:r>
      <w:proofErr w:type="gramEnd"/>
      <w:r w:rsidRPr="009072DF">
        <w:rPr>
          <w:rFonts w:asciiTheme="minorHAnsi" w:hAnsiTheme="minorHAnsi" w:cstheme="minorHAnsi"/>
        </w:rPr>
        <w:t xml:space="preserve"> whole of school approach and reinforce the nutrition messages being taught in the classroom by modelling healthier food and drink choices that are tasty, interesting and affordable across all school activities. This can support students to make informed decisions about their health and wellbeing by influencing food choices by students at school and in the wider </w:t>
      </w:r>
      <w:proofErr w:type="gramStart"/>
      <w:r w:rsidRPr="009072DF">
        <w:rPr>
          <w:rFonts w:asciiTheme="minorHAnsi" w:hAnsiTheme="minorHAnsi" w:cstheme="minorHAnsi"/>
        </w:rPr>
        <w:t>community, and</w:t>
      </w:r>
      <w:proofErr w:type="gramEnd"/>
      <w:r w:rsidRPr="009072DF">
        <w:rPr>
          <w:rFonts w:asciiTheme="minorHAnsi" w:hAnsiTheme="minorHAnsi" w:cstheme="minorHAnsi"/>
        </w:rPr>
        <w:t xml:space="preserve"> help to equip students with the knowledge to continue to make healthy choices throughout their adult lives.</w:t>
      </w:r>
    </w:p>
    <w:p w14:paraId="7D7802D1" w14:textId="6CEA118D"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bCs/>
          <w:color w:val="068453" w:themeColor="accent1"/>
        </w:rPr>
        <w:t>&lt;SCHOOL NAME&gt;</w:t>
      </w:r>
      <w:r w:rsidRPr="009072DF">
        <w:rPr>
          <w:rFonts w:asciiTheme="minorHAnsi" w:hAnsiTheme="minorHAnsi" w:cstheme="minorHAnsi"/>
        </w:rPr>
        <w:t xml:space="preserve"> recognises that every member of our school community has an impact on students’ health, and can contribute to creating an environment that promotes healthy eating and good oral health. All members of our school community including canteen/food service staff, parents and school staff can be positive role models and champions to endorse health promotion in schools. </w:t>
      </w:r>
      <w:r w:rsidRPr="009072DF">
        <w:rPr>
          <w:rFonts w:asciiTheme="minorHAnsi" w:hAnsiTheme="minorHAnsi" w:cstheme="minorHAnsi"/>
          <w:bCs/>
          <w:color w:val="068453" w:themeColor="accent1"/>
        </w:rPr>
        <w:t>&lt;SCHOOL NAME&gt;</w:t>
      </w:r>
      <w:r w:rsidRPr="009072DF">
        <w:rPr>
          <w:rFonts w:asciiTheme="minorHAnsi" w:hAnsiTheme="minorHAnsi" w:cstheme="minorHAnsi"/>
          <w:b/>
          <w:color w:val="068453" w:themeColor="accent1"/>
        </w:rPr>
        <w:t xml:space="preserve"> </w:t>
      </w:r>
      <w:r w:rsidRPr="009072DF">
        <w:rPr>
          <w:rFonts w:asciiTheme="minorHAnsi" w:hAnsiTheme="minorHAnsi" w:cstheme="minorHAnsi"/>
        </w:rPr>
        <w:t xml:space="preserve">will work with local health professionals, services, </w:t>
      </w:r>
      <w:proofErr w:type="gramStart"/>
      <w:r w:rsidRPr="009072DF">
        <w:rPr>
          <w:rFonts w:asciiTheme="minorHAnsi" w:hAnsiTheme="minorHAnsi" w:cstheme="minorHAnsi"/>
        </w:rPr>
        <w:t>businesses</w:t>
      </w:r>
      <w:proofErr w:type="gramEnd"/>
      <w:r w:rsidRPr="009072DF">
        <w:rPr>
          <w:rFonts w:asciiTheme="minorHAnsi" w:hAnsiTheme="minorHAnsi" w:cstheme="minorHAnsi"/>
        </w:rPr>
        <w:t xml:space="preserve"> or agencies where possible, to support staff, students and families to promote healthy eating.</w:t>
      </w:r>
    </w:p>
    <w:p w14:paraId="0010FB0C" w14:textId="78831A7F"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bCs/>
          <w:color w:val="068453" w:themeColor="accent1"/>
        </w:rPr>
        <w:t>&lt;SCHOOL NAME&gt;</w:t>
      </w:r>
      <w:r w:rsidRPr="009072DF">
        <w:rPr>
          <w:rFonts w:asciiTheme="minorHAnsi" w:hAnsiTheme="minorHAnsi" w:cstheme="minorHAnsi"/>
          <w:b/>
        </w:rPr>
        <w:t xml:space="preserve"> </w:t>
      </w:r>
      <w:r w:rsidRPr="009072DF">
        <w:rPr>
          <w:rFonts w:asciiTheme="minorHAnsi" w:hAnsiTheme="minorHAnsi" w:cstheme="minorHAnsi"/>
        </w:rPr>
        <w:t xml:space="preserve">and </w:t>
      </w:r>
      <w:r w:rsidRPr="009072DF">
        <w:rPr>
          <w:rFonts w:asciiTheme="minorHAnsi" w:hAnsiTheme="minorHAnsi" w:cstheme="minorHAnsi"/>
          <w:bCs/>
          <w:color w:val="068453" w:themeColor="accent1"/>
        </w:rPr>
        <w:t>&lt;insert name of school canteen/food service/vending/catering provider&gt;</w:t>
      </w:r>
      <w:r w:rsidRPr="009072DF">
        <w:rPr>
          <w:rFonts w:asciiTheme="minorHAnsi" w:hAnsiTheme="minorHAnsi" w:cstheme="minorHAnsi"/>
          <w:color w:val="068453" w:themeColor="accent1"/>
        </w:rPr>
        <w:t xml:space="preserve"> </w:t>
      </w:r>
      <w:r w:rsidRPr="009072DF">
        <w:rPr>
          <w:rFonts w:asciiTheme="minorHAnsi" w:hAnsiTheme="minorHAnsi" w:cstheme="minorHAnsi"/>
        </w:rPr>
        <w:t xml:space="preserve">will work together to support healthy eating by adopting a whole school approach. Consistent messages can be promoted through the curriculum, social and physical environments.  </w:t>
      </w:r>
    </w:p>
    <w:p w14:paraId="589C7DEF" w14:textId="06982726" w:rsidR="00A22574" w:rsidRPr="009072DF" w:rsidRDefault="00A22574" w:rsidP="00A22574">
      <w:pPr>
        <w:pStyle w:val="Lexendbodytext"/>
        <w:rPr>
          <w:rFonts w:asciiTheme="minorHAnsi" w:hAnsiTheme="minorHAnsi" w:cstheme="minorHAnsi"/>
        </w:rPr>
      </w:pPr>
    </w:p>
    <w:p w14:paraId="162290CF" w14:textId="19F41FFF" w:rsidR="00A22574" w:rsidRPr="009072DF" w:rsidRDefault="00A22574" w:rsidP="00A22574">
      <w:pPr>
        <w:pStyle w:val="Lexendheading1"/>
        <w:rPr>
          <w:rFonts w:asciiTheme="minorHAnsi" w:hAnsiTheme="minorHAnsi" w:cstheme="minorHAnsi"/>
        </w:rPr>
      </w:pPr>
      <w:r w:rsidRPr="009072DF">
        <w:rPr>
          <w:rFonts w:asciiTheme="minorHAnsi" w:hAnsiTheme="minorHAnsi" w:cstheme="minorHAnsi"/>
        </w:rPr>
        <w:lastRenderedPageBreak/>
        <w:t>Food service agreement</w:t>
      </w:r>
    </w:p>
    <w:p w14:paraId="45683F39"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bCs/>
          <w:color w:val="068453" w:themeColor="accent1"/>
        </w:rPr>
        <w:t>&lt;SCHOOL NAME&gt;</w:t>
      </w:r>
      <w:r w:rsidRPr="009072DF">
        <w:rPr>
          <w:rFonts w:asciiTheme="minorHAnsi" w:hAnsiTheme="minorHAnsi" w:cstheme="minorHAnsi"/>
          <w:b/>
          <w:color w:val="068453" w:themeColor="accent1"/>
        </w:rPr>
        <w:t xml:space="preserve"> </w:t>
      </w:r>
      <w:r w:rsidRPr="009072DF">
        <w:rPr>
          <w:rFonts w:asciiTheme="minorHAnsi" w:hAnsiTheme="minorHAnsi" w:cstheme="minorHAnsi"/>
        </w:rPr>
        <w:t>recognises the importance of healthy eating in promoting health and wellbeing and is committed to supporting employees, contractors, volunteers, clients and visitors to make healthy food and drink choices.</w:t>
      </w:r>
    </w:p>
    <w:p w14:paraId="4B4E4872"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bCs/>
          <w:color w:val="068453" w:themeColor="accent1"/>
        </w:rPr>
        <w:t>&lt;SCHOOL NAME&gt;</w:t>
      </w:r>
      <w:r w:rsidRPr="009072DF">
        <w:rPr>
          <w:rFonts w:asciiTheme="minorHAnsi" w:hAnsiTheme="minorHAnsi" w:cstheme="minorHAnsi"/>
          <w:b/>
          <w:color w:val="068453" w:themeColor="accent1"/>
        </w:rPr>
        <w:t xml:space="preserve"> </w:t>
      </w:r>
      <w:r w:rsidRPr="009072DF">
        <w:rPr>
          <w:rFonts w:asciiTheme="minorHAnsi" w:hAnsiTheme="minorHAnsi" w:cstheme="minorHAnsi"/>
        </w:rPr>
        <w:t>is implementing the School Canteens and Other School Food Services Policy (</w:t>
      </w:r>
      <w:hyperlink r:id="rId15" w:history="1">
        <w:r w:rsidRPr="009072DF">
          <w:rPr>
            <w:rStyle w:val="Hyperlink"/>
            <w:rFonts w:asciiTheme="minorHAnsi" w:hAnsiTheme="minorHAnsi" w:cstheme="minorHAnsi"/>
          </w:rPr>
          <w:t>https://www.education.vic.gov.au/school/teachers/health/Pages/canteendown.aspx</w:t>
        </w:r>
      </w:hyperlink>
      <w:r w:rsidRPr="009072DF">
        <w:rPr>
          <w:rFonts w:asciiTheme="minorHAnsi" w:hAnsiTheme="minorHAnsi" w:cstheme="minorHAnsi"/>
        </w:rPr>
        <w:t>), which classify foods and drinks as Everyday (GREEN), Select Carefully (Amber), Occasionally (RED) or Confectionary and high sugar content soft drinks according to their nutritional value.</w:t>
      </w:r>
    </w:p>
    <w:p w14:paraId="153E15FB"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t xml:space="preserve">As part of this contract, </w:t>
      </w:r>
      <w:r w:rsidRPr="009072DF">
        <w:rPr>
          <w:rFonts w:asciiTheme="minorHAnsi" w:hAnsiTheme="minorHAnsi" w:cstheme="minorHAnsi"/>
          <w:bCs/>
          <w:color w:val="068453" w:themeColor="accent1"/>
        </w:rPr>
        <w:t xml:space="preserve">&lt;SCHOOL NAME&gt; </w:t>
      </w:r>
      <w:r w:rsidRPr="009072DF">
        <w:rPr>
          <w:rFonts w:asciiTheme="minorHAnsi" w:hAnsiTheme="minorHAnsi" w:cstheme="minorHAnsi"/>
        </w:rPr>
        <w:t xml:space="preserve">requires </w:t>
      </w:r>
      <w:r w:rsidRPr="009072DF">
        <w:rPr>
          <w:rFonts w:asciiTheme="minorHAnsi" w:hAnsiTheme="minorHAnsi" w:cstheme="minorHAnsi"/>
          <w:bCs/>
          <w:color w:val="068453" w:themeColor="accent1"/>
        </w:rPr>
        <w:t xml:space="preserve">&lt;insert name of school canteen/food service/vending/catering provider&gt; </w:t>
      </w:r>
      <w:r w:rsidRPr="009072DF">
        <w:rPr>
          <w:rFonts w:asciiTheme="minorHAnsi" w:hAnsiTheme="minorHAnsi" w:cstheme="minorHAnsi"/>
        </w:rPr>
        <w:t>to meet the following requirements:</w:t>
      </w:r>
    </w:p>
    <w:p w14:paraId="09DE0C7D"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t xml:space="preserve">Include or modify the following points as </w:t>
      </w:r>
      <w:proofErr w:type="gramStart"/>
      <w:r w:rsidRPr="009072DF">
        <w:rPr>
          <w:rFonts w:asciiTheme="minorHAnsi" w:hAnsiTheme="minorHAnsi" w:cstheme="minorHAnsi"/>
        </w:rPr>
        <w:t>required</w:t>
      </w:r>
      <w:proofErr w:type="gramEnd"/>
    </w:p>
    <w:p w14:paraId="2691C3C5" w14:textId="77777777" w:rsidR="00A22574" w:rsidRPr="009072DF" w:rsidRDefault="00A22574" w:rsidP="00A22574">
      <w:pPr>
        <w:pStyle w:val="Lexendbodytext"/>
        <w:numPr>
          <w:ilvl w:val="0"/>
          <w:numId w:val="34"/>
        </w:numPr>
        <w:rPr>
          <w:rFonts w:asciiTheme="minorHAnsi" w:hAnsiTheme="minorHAnsi" w:cstheme="minorHAnsi"/>
        </w:rPr>
      </w:pPr>
      <w:r w:rsidRPr="009072DF">
        <w:rPr>
          <w:rFonts w:asciiTheme="minorHAnsi" w:hAnsiTheme="minorHAnsi" w:cstheme="minorHAnsi"/>
        </w:rPr>
        <w:t>provide a food service to the school community that:</w:t>
      </w:r>
    </w:p>
    <w:p w14:paraId="4110246C" w14:textId="77777777" w:rsidR="00A22574" w:rsidRPr="009072DF" w:rsidRDefault="00A22574" w:rsidP="00A22574">
      <w:pPr>
        <w:pStyle w:val="Lexendbodytext"/>
        <w:numPr>
          <w:ilvl w:val="1"/>
          <w:numId w:val="34"/>
        </w:numPr>
        <w:rPr>
          <w:rFonts w:asciiTheme="minorHAnsi" w:hAnsiTheme="minorHAnsi" w:cstheme="minorHAnsi"/>
        </w:rPr>
      </w:pPr>
      <w:r w:rsidRPr="009072DF">
        <w:rPr>
          <w:rFonts w:asciiTheme="minorHAnsi" w:hAnsiTheme="minorHAnsi" w:cstheme="minorHAnsi"/>
        </w:rPr>
        <w:t xml:space="preserve">meets their nutritional </w:t>
      </w:r>
      <w:proofErr w:type="gramStart"/>
      <w:r w:rsidRPr="009072DF">
        <w:rPr>
          <w:rFonts w:asciiTheme="minorHAnsi" w:hAnsiTheme="minorHAnsi" w:cstheme="minorHAnsi"/>
        </w:rPr>
        <w:t>needs</w:t>
      </w:r>
      <w:proofErr w:type="gramEnd"/>
      <w:r w:rsidRPr="009072DF">
        <w:rPr>
          <w:rFonts w:asciiTheme="minorHAnsi" w:hAnsiTheme="minorHAnsi" w:cstheme="minorHAnsi"/>
        </w:rPr>
        <w:t xml:space="preserve"> </w:t>
      </w:r>
    </w:p>
    <w:p w14:paraId="2352247E" w14:textId="77777777" w:rsidR="00A22574" w:rsidRPr="009072DF" w:rsidRDefault="00A22574" w:rsidP="00A22574">
      <w:pPr>
        <w:pStyle w:val="Lexendbodytext"/>
        <w:numPr>
          <w:ilvl w:val="1"/>
          <w:numId w:val="34"/>
        </w:numPr>
        <w:rPr>
          <w:rFonts w:asciiTheme="minorHAnsi" w:hAnsiTheme="minorHAnsi" w:cstheme="minorHAnsi"/>
        </w:rPr>
      </w:pPr>
      <w:r w:rsidRPr="009072DF">
        <w:rPr>
          <w:rFonts w:asciiTheme="minorHAnsi" w:hAnsiTheme="minorHAnsi" w:cstheme="minorHAnsi"/>
        </w:rPr>
        <w:t xml:space="preserve">promotes healthy food as a part of a whole school </w:t>
      </w:r>
      <w:proofErr w:type="gramStart"/>
      <w:r w:rsidRPr="009072DF">
        <w:rPr>
          <w:rFonts w:asciiTheme="minorHAnsi" w:hAnsiTheme="minorHAnsi" w:cstheme="minorHAnsi"/>
        </w:rPr>
        <w:t>approach</w:t>
      </w:r>
      <w:proofErr w:type="gramEnd"/>
    </w:p>
    <w:p w14:paraId="214EC6C6" w14:textId="77777777" w:rsidR="00A22574" w:rsidRPr="009072DF" w:rsidRDefault="00A22574" w:rsidP="00A22574">
      <w:pPr>
        <w:pStyle w:val="Lexendbodytext"/>
        <w:numPr>
          <w:ilvl w:val="1"/>
          <w:numId w:val="34"/>
        </w:numPr>
        <w:rPr>
          <w:rFonts w:asciiTheme="minorHAnsi" w:hAnsiTheme="minorHAnsi" w:cstheme="minorHAnsi"/>
        </w:rPr>
      </w:pPr>
      <w:r w:rsidRPr="009072DF">
        <w:rPr>
          <w:rFonts w:asciiTheme="minorHAnsi" w:hAnsiTheme="minorHAnsi" w:cstheme="minorHAnsi"/>
        </w:rPr>
        <w:t xml:space="preserve">prepares and stores food in a safe </w:t>
      </w:r>
      <w:proofErr w:type="gramStart"/>
      <w:r w:rsidRPr="009072DF">
        <w:rPr>
          <w:rFonts w:asciiTheme="minorHAnsi" w:hAnsiTheme="minorHAnsi" w:cstheme="minorHAnsi"/>
        </w:rPr>
        <w:t>manner</w:t>
      </w:r>
      <w:proofErr w:type="gramEnd"/>
    </w:p>
    <w:p w14:paraId="662C5AF7" w14:textId="77777777" w:rsidR="00A22574" w:rsidRPr="009072DF" w:rsidRDefault="00A22574" w:rsidP="00A22574">
      <w:pPr>
        <w:pStyle w:val="Lexendbodytext"/>
        <w:numPr>
          <w:ilvl w:val="1"/>
          <w:numId w:val="34"/>
        </w:numPr>
        <w:rPr>
          <w:rFonts w:asciiTheme="minorHAnsi" w:hAnsiTheme="minorHAnsi" w:cstheme="minorHAnsi"/>
        </w:rPr>
      </w:pPr>
      <w:r w:rsidRPr="009072DF">
        <w:rPr>
          <w:rFonts w:asciiTheme="minorHAnsi" w:hAnsiTheme="minorHAnsi" w:cstheme="minorHAnsi"/>
        </w:rPr>
        <w:t xml:space="preserve">is affordable and financially sustainable.  </w:t>
      </w:r>
    </w:p>
    <w:p w14:paraId="4EAAA90B" w14:textId="77777777" w:rsidR="00A22574" w:rsidRPr="009072DF" w:rsidRDefault="00A22574" w:rsidP="00A22574">
      <w:pPr>
        <w:pStyle w:val="Lexendbodytext"/>
        <w:numPr>
          <w:ilvl w:val="0"/>
          <w:numId w:val="34"/>
        </w:numPr>
        <w:rPr>
          <w:rFonts w:asciiTheme="minorHAnsi" w:hAnsiTheme="minorHAnsi" w:cstheme="minorHAnsi"/>
        </w:rPr>
      </w:pPr>
      <w:r w:rsidRPr="009072DF">
        <w:rPr>
          <w:rFonts w:asciiTheme="minorHAnsi" w:hAnsiTheme="minorHAnsi" w:cstheme="minorHAnsi"/>
        </w:rPr>
        <w:t xml:space="preserve">include at least 50% </w:t>
      </w:r>
      <w:r w:rsidRPr="009072DF">
        <w:rPr>
          <w:rFonts w:asciiTheme="minorHAnsi" w:eastAsia="Calibri" w:hAnsiTheme="minorHAnsi" w:cstheme="minorHAnsi"/>
          <w:bCs/>
          <w:color w:val="00B050"/>
          <w:szCs w:val="22"/>
          <w:lang w:eastAsia="en-US"/>
        </w:rPr>
        <w:t>Everyday (GREEN)</w:t>
      </w:r>
      <w:r w:rsidRPr="009072DF">
        <w:rPr>
          <w:rFonts w:asciiTheme="minorHAnsi" w:hAnsiTheme="minorHAnsi" w:cstheme="minorHAnsi"/>
        </w:rPr>
        <w:t xml:space="preserve"> food and </w:t>
      </w:r>
      <w:proofErr w:type="gramStart"/>
      <w:r w:rsidRPr="009072DF">
        <w:rPr>
          <w:rFonts w:asciiTheme="minorHAnsi" w:hAnsiTheme="minorHAnsi" w:cstheme="minorHAnsi"/>
        </w:rPr>
        <w:t>drinks</w:t>
      </w:r>
      <w:proofErr w:type="gramEnd"/>
    </w:p>
    <w:p w14:paraId="0423F9BE" w14:textId="77777777" w:rsidR="00A22574" w:rsidRPr="009072DF" w:rsidRDefault="00A22574" w:rsidP="00A22574">
      <w:pPr>
        <w:pStyle w:val="Lexendbodytext"/>
        <w:numPr>
          <w:ilvl w:val="0"/>
          <w:numId w:val="34"/>
        </w:numPr>
        <w:rPr>
          <w:rFonts w:asciiTheme="minorHAnsi" w:hAnsiTheme="minorHAnsi" w:cstheme="minorHAnsi"/>
        </w:rPr>
      </w:pPr>
      <w:r w:rsidRPr="009072DF">
        <w:rPr>
          <w:rFonts w:asciiTheme="minorHAnsi" w:hAnsiTheme="minorHAnsi" w:cstheme="minorHAnsi"/>
        </w:rPr>
        <w:t xml:space="preserve">not include food and drinks categorised as </w:t>
      </w:r>
      <w:r w:rsidRPr="009072DF">
        <w:rPr>
          <w:rFonts w:asciiTheme="minorHAnsi" w:hAnsiTheme="minorHAnsi" w:cstheme="minorHAnsi"/>
          <w:color w:val="FF0000"/>
        </w:rPr>
        <w:t xml:space="preserve">Occasionally (RED), </w:t>
      </w:r>
      <w:r w:rsidRPr="009072DF">
        <w:rPr>
          <w:rFonts w:asciiTheme="minorHAnsi" w:hAnsiTheme="minorHAnsi" w:cstheme="minorHAnsi"/>
        </w:rPr>
        <w:t>as they are not recommended for school food services</w:t>
      </w:r>
    </w:p>
    <w:p w14:paraId="32354C5A" w14:textId="4848EAE2" w:rsidR="00A22574" w:rsidRPr="009072DF" w:rsidRDefault="00A22574" w:rsidP="00A22574">
      <w:pPr>
        <w:pStyle w:val="Lexendbodytext"/>
        <w:numPr>
          <w:ilvl w:val="0"/>
          <w:numId w:val="34"/>
        </w:numPr>
        <w:rPr>
          <w:rFonts w:asciiTheme="minorHAnsi" w:hAnsiTheme="minorHAnsi" w:cstheme="minorHAnsi"/>
        </w:rPr>
      </w:pPr>
      <w:r w:rsidRPr="009072DF">
        <w:rPr>
          <w:rFonts w:asciiTheme="minorHAnsi" w:hAnsiTheme="minorHAnsi" w:cstheme="minorHAnsi"/>
        </w:rPr>
        <w:t>not include any confectionary and high sugar content soft drinks.</w:t>
      </w:r>
    </w:p>
    <w:p w14:paraId="41BEF35C" w14:textId="77777777" w:rsidR="00A22574" w:rsidRPr="009072DF" w:rsidRDefault="00A22574" w:rsidP="00A22574">
      <w:pPr>
        <w:pStyle w:val="Lexendbodytext"/>
        <w:rPr>
          <w:rFonts w:asciiTheme="minorHAnsi" w:hAnsiTheme="minorHAnsi" w:cstheme="minorHAnsi"/>
        </w:rPr>
      </w:pPr>
    </w:p>
    <w:p w14:paraId="558AE205"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t>In addition:</w:t>
      </w:r>
    </w:p>
    <w:p w14:paraId="4C0DAC3D"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bCs/>
          <w:color w:val="068453" w:themeColor="accent1"/>
        </w:rPr>
        <w:t>&lt;SCHOOL NAME&gt;</w:t>
      </w:r>
      <w:r w:rsidRPr="009072DF">
        <w:rPr>
          <w:rFonts w:asciiTheme="minorHAnsi" w:hAnsiTheme="minorHAnsi" w:cstheme="minorHAnsi"/>
          <w:b/>
          <w:color w:val="068453" w:themeColor="accent1"/>
        </w:rPr>
        <w:t xml:space="preserve"> </w:t>
      </w:r>
      <w:r w:rsidRPr="009072DF">
        <w:rPr>
          <w:rFonts w:asciiTheme="minorHAnsi" w:hAnsiTheme="minorHAnsi" w:cstheme="minorHAnsi"/>
          <w:color w:val="068453" w:themeColor="accent1"/>
        </w:rPr>
        <w:t xml:space="preserve"> </w:t>
      </w:r>
      <w:r w:rsidRPr="009072DF">
        <w:rPr>
          <w:rFonts w:asciiTheme="minorHAnsi" w:hAnsiTheme="minorHAnsi" w:cstheme="minorHAnsi"/>
        </w:rPr>
        <w:t xml:space="preserve">will monitor compliance with these points &lt;insert a time period, such as every 1/3/6/12 months&gt;, and if compliance is not found to be satisfactory the following actions will be taken: </w:t>
      </w:r>
    </w:p>
    <w:p w14:paraId="43957282" w14:textId="77777777" w:rsidR="00A22574" w:rsidRPr="009072DF" w:rsidRDefault="00A22574" w:rsidP="00A22574">
      <w:pPr>
        <w:pStyle w:val="Lexendbodytext"/>
        <w:rPr>
          <w:rFonts w:asciiTheme="minorHAnsi" w:hAnsiTheme="minorHAnsi" w:cstheme="minorHAnsi"/>
          <w:bCs/>
          <w:color w:val="068453" w:themeColor="accent1"/>
        </w:rPr>
      </w:pPr>
      <w:r w:rsidRPr="009072DF">
        <w:rPr>
          <w:rFonts w:asciiTheme="minorHAnsi" w:hAnsiTheme="minorHAnsi" w:cstheme="minorHAnsi"/>
          <w:bCs/>
          <w:color w:val="068453" w:themeColor="accent1"/>
        </w:rPr>
        <w:t>&lt;provide options such as a warning will be issued, monetary penalty, etc.&gt;</w:t>
      </w:r>
    </w:p>
    <w:p w14:paraId="457C3EB8" w14:textId="5C20C292" w:rsidR="00A22574" w:rsidRPr="009072DF" w:rsidRDefault="00A22574" w:rsidP="00A22574">
      <w:pPr>
        <w:pStyle w:val="Lexendheading1"/>
        <w:rPr>
          <w:rFonts w:asciiTheme="minorHAnsi" w:hAnsiTheme="minorHAnsi" w:cstheme="minorHAnsi"/>
        </w:rPr>
      </w:pPr>
      <w:r w:rsidRPr="009072DF">
        <w:rPr>
          <w:rFonts w:asciiTheme="minorHAnsi" w:hAnsiTheme="minorHAnsi" w:cstheme="minorHAnsi"/>
        </w:rPr>
        <w:t>Related documents</w:t>
      </w:r>
    </w:p>
    <w:p w14:paraId="6FD554CC" w14:textId="55BF3D87" w:rsidR="00A22574" w:rsidRPr="009072DF" w:rsidRDefault="00A22574" w:rsidP="00A22574">
      <w:pPr>
        <w:pStyle w:val="Lexendheading2"/>
        <w:rPr>
          <w:rFonts w:asciiTheme="minorHAnsi" w:hAnsiTheme="minorHAnsi" w:cstheme="minorHAnsi"/>
        </w:rPr>
      </w:pPr>
      <w:r w:rsidRPr="009072DF">
        <w:rPr>
          <w:rFonts w:asciiTheme="minorHAnsi" w:hAnsiTheme="minorHAnsi" w:cstheme="minorHAnsi"/>
        </w:rPr>
        <w:t>External documents</w:t>
      </w:r>
    </w:p>
    <w:p w14:paraId="06A42097"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t xml:space="preserve">Include the names and links to external documents that support your healthy eating and oral health policy.  </w:t>
      </w:r>
    </w:p>
    <w:p w14:paraId="6182FD79"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t>We’ve provided some suggestions below, which you can edit as required.</w:t>
      </w:r>
    </w:p>
    <w:p w14:paraId="7942E2C5"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lastRenderedPageBreak/>
        <w:t>School Canteen and Other School Food Service Policy (Department of Education and Training)</w:t>
      </w:r>
      <w:r w:rsidRPr="009072DF">
        <w:rPr>
          <w:rFonts w:asciiTheme="minorHAnsi" w:hAnsiTheme="minorHAnsi" w:cstheme="minorHAnsi"/>
        </w:rPr>
        <w:br/>
      </w:r>
      <w:hyperlink r:id="rId16" w:history="1">
        <w:r w:rsidRPr="009072DF">
          <w:rPr>
            <w:rStyle w:val="Hyperlink"/>
            <w:rFonts w:asciiTheme="minorHAnsi" w:hAnsiTheme="minorHAnsi" w:cstheme="minorHAnsi"/>
          </w:rPr>
          <w:t>https://www.education.vic.gov.au/school/teachers/health/Pages/canteendown.aspx</w:t>
        </w:r>
      </w:hyperlink>
      <w:r w:rsidRPr="009072DF">
        <w:rPr>
          <w:rFonts w:asciiTheme="minorHAnsi" w:hAnsiTheme="minorHAnsi" w:cstheme="minorHAnsi"/>
        </w:rPr>
        <w:t xml:space="preserve"> </w:t>
      </w:r>
    </w:p>
    <w:p w14:paraId="16029B47"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t>Australian Dietary Guidelines (National Health and Medical Research Council)</w:t>
      </w:r>
      <w:r w:rsidRPr="009072DF">
        <w:rPr>
          <w:rFonts w:asciiTheme="minorHAnsi" w:hAnsiTheme="minorHAnsi" w:cstheme="minorHAnsi"/>
        </w:rPr>
        <w:br/>
      </w:r>
      <w:hyperlink r:id="rId17" w:history="1">
        <w:r w:rsidRPr="009072DF">
          <w:rPr>
            <w:rStyle w:val="Hyperlink"/>
            <w:rFonts w:asciiTheme="minorHAnsi" w:hAnsiTheme="minorHAnsi" w:cstheme="minorHAnsi"/>
          </w:rPr>
          <w:t>https://www.eatforhealth.gov.au/guidelines/australian-dietary-guidelines-1-5</w:t>
        </w:r>
      </w:hyperlink>
      <w:r w:rsidRPr="009072DF">
        <w:rPr>
          <w:rFonts w:asciiTheme="minorHAnsi" w:hAnsiTheme="minorHAnsi" w:cstheme="minorHAnsi"/>
        </w:rPr>
        <w:t xml:space="preserve"> </w:t>
      </w:r>
    </w:p>
    <w:p w14:paraId="7D0BA212"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t>School policy and advisory guide: health education approaches (Department of Education and Training)</w:t>
      </w:r>
      <w:r w:rsidRPr="009072DF">
        <w:rPr>
          <w:rFonts w:asciiTheme="minorHAnsi" w:hAnsiTheme="minorHAnsi" w:cstheme="minorHAnsi"/>
        </w:rPr>
        <w:br/>
      </w:r>
      <w:hyperlink r:id="rId18" w:history="1">
        <w:r w:rsidRPr="009072DF">
          <w:rPr>
            <w:rStyle w:val="Hyperlink"/>
            <w:rFonts w:asciiTheme="minorHAnsi" w:hAnsiTheme="minorHAnsi" w:cstheme="minorHAnsi"/>
          </w:rPr>
          <w:t>https://www.education.vic.gov.au/school/principals/spag/curriculum/pages/health.aspx</w:t>
        </w:r>
      </w:hyperlink>
      <w:r w:rsidRPr="009072DF">
        <w:rPr>
          <w:rFonts w:asciiTheme="minorHAnsi" w:hAnsiTheme="minorHAnsi" w:cstheme="minorHAnsi"/>
        </w:rPr>
        <w:t xml:space="preserve"> </w:t>
      </w:r>
    </w:p>
    <w:p w14:paraId="24A83D5C" w14:textId="6F7026CC" w:rsidR="00A22574" w:rsidRPr="009072DF" w:rsidRDefault="00A22574" w:rsidP="00AE0055">
      <w:pPr>
        <w:pStyle w:val="Lexendbodytext"/>
        <w:rPr>
          <w:rFonts w:asciiTheme="minorHAnsi" w:hAnsiTheme="minorHAnsi" w:cstheme="minorHAnsi"/>
        </w:rPr>
      </w:pPr>
      <w:r w:rsidRPr="009072DF">
        <w:rPr>
          <w:rFonts w:asciiTheme="minorHAnsi" w:hAnsiTheme="minorHAnsi" w:cstheme="minorHAnsi"/>
        </w:rPr>
        <w:t>Oral health messages for the Australian public (National Oral Health Promotion Clearing House)</w:t>
      </w:r>
      <w:r w:rsidRPr="009072DF">
        <w:rPr>
          <w:rFonts w:asciiTheme="minorHAnsi" w:hAnsiTheme="minorHAnsi" w:cstheme="minorHAnsi"/>
        </w:rPr>
        <w:br/>
      </w:r>
      <w:hyperlink r:id="rId19" w:history="1">
        <w:r w:rsidRPr="009072DF">
          <w:rPr>
            <w:rStyle w:val="Hyperlink"/>
            <w:rFonts w:asciiTheme="minorHAnsi" w:hAnsiTheme="minorHAnsi" w:cstheme="minorHAnsi"/>
          </w:rPr>
          <w:t>https://www.adelaide.edu.au/arcpoh/oral-health-promotion/resources/national-consensus-workshop</w:t>
        </w:r>
      </w:hyperlink>
      <w:r w:rsidRPr="009072DF">
        <w:rPr>
          <w:rFonts w:asciiTheme="minorHAnsi" w:hAnsiTheme="minorHAnsi" w:cstheme="minorHAnsi"/>
        </w:rPr>
        <w:t xml:space="preserve"> </w:t>
      </w:r>
    </w:p>
    <w:p w14:paraId="6931D8E0" w14:textId="77777777" w:rsidR="00A22574" w:rsidRPr="009072DF" w:rsidRDefault="00A22574" w:rsidP="00A22574">
      <w:pPr>
        <w:pStyle w:val="Lexendheading2"/>
        <w:rPr>
          <w:rFonts w:asciiTheme="minorHAnsi" w:eastAsiaTheme="minorHAnsi" w:hAnsiTheme="minorHAnsi" w:cstheme="minorHAnsi"/>
        </w:rPr>
      </w:pPr>
      <w:r w:rsidRPr="009072DF">
        <w:rPr>
          <w:rFonts w:asciiTheme="minorHAnsi" w:eastAsiaTheme="minorHAnsi" w:hAnsiTheme="minorHAnsi" w:cstheme="minorHAnsi"/>
        </w:rPr>
        <w:t xml:space="preserve">Related </w:t>
      </w:r>
      <w:r w:rsidRPr="009072DF">
        <w:rPr>
          <w:rFonts w:asciiTheme="minorHAnsi" w:eastAsiaTheme="minorHAnsi" w:hAnsiTheme="minorHAnsi" w:cstheme="minorHAnsi"/>
          <w:color w:val="068453" w:themeColor="accent1"/>
        </w:rPr>
        <w:t xml:space="preserve">&lt;SCHOOL NAME&gt; </w:t>
      </w:r>
      <w:proofErr w:type="gramStart"/>
      <w:r w:rsidRPr="009072DF">
        <w:rPr>
          <w:rFonts w:asciiTheme="minorHAnsi" w:eastAsiaTheme="minorHAnsi" w:hAnsiTheme="minorHAnsi" w:cstheme="minorHAnsi"/>
        </w:rPr>
        <w:t>policies</w:t>
      </w:r>
      <w:proofErr w:type="gramEnd"/>
      <w:r w:rsidRPr="009072DF">
        <w:rPr>
          <w:rFonts w:asciiTheme="minorHAnsi" w:eastAsiaTheme="minorHAnsi" w:hAnsiTheme="minorHAnsi" w:cstheme="minorHAnsi"/>
        </w:rPr>
        <w:t xml:space="preserve"> </w:t>
      </w:r>
    </w:p>
    <w:p w14:paraId="385A0AB4" w14:textId="77777777" w:rsidR="00A22574" w:rsidRPr="009072DF" w:rsidRDefault="00A22574" w:rsidP="00A22574">
      <w:pPr>
        <w:pStyle w:val="Lexendbodytext"/>
        <w:rPr>
          <w:rFonts w:asciiTheme="minorHAnsi" w:eastAsiaTheme="minorHAnsi" w:hAnsiTheme="minorHAnsi" w:cstheme="minorHAnsi"/>
        </w:rPr>
      </w:pPr>
      <w:r w:rsidRPr="009072DF">
        <w:rPr>
          <w:rFonts w:asciiTheme="minorHAnsi" w:hAnsiTheme="minorHAnsi" w:cstheme="minorHAnsi"/>
        </w:rPr>
        <w:t xml:space="preserve">Include the names of other policies in your school that relate to healthy eating. </w:t>
      </w:r>
    </w:p>
    <w:p w14:paraId="7159627F" w14:textId="77777777" w:rsidR="00A22574" w:rsidRPr="009072DF" w:rsidRDefault="00A22574" w:rsidP="00A22574">
      <w:pPr>
        <w:pStyle w:val="Lexendbodytext"/>
        <w:rPr>
          <w:rFonts w:asciiTheme="minorHAnsi" w:hAnsiTheme="minorHAnsi" w:cstheme="minorHAnsi"/>
        </w:rPr>
      </w:pPr>
      <w:r w:rsidRPr="009072DF">
        <w:rPr>
          <w:rFonts w:asciiTheme="minorHAnsi" w:hAnsiTheme="minorHAnsi" w:cstheme="minorHAnsi"/>
        </w:rPr>
        <w:t>We’ve provided some suggestions below, which you can edit as required.</w:t>
      </w:r>
    </w:p>
    <w:p w14:paraId="0D248A71" w14:textId="77777777" w:rsidR="00A22574" w:rsidRPr="009072DF" w:rsidRDefault="00A22574" w:rsidP="00A22574">
      <w:pPr>
        <w:pStyle w:val="Lexendbodytext"/>
        <w:numPr>
          <w:ilvl w:val="0"/>
          <w:numId w:val="38"/>
        </w:numPr>
        <w:rPr>
          <w:rFonts w:asciiTheme="minorHAnsi" w:hAnsiTheme="minorHAnsi" w:cstheme="minorHAnsi"/>
        </w:rPr>
      </w:pPr>
      <w:r w:rsidRPr="009072DF">
        <w:rPr>
          <w:rFonts w:asciiTheme="minorHAnsi" w:hAnsiTheme="minorHAnsi" w:cstheme="minorHAnsi"/>
        </w:rPr>
        <w:t>physical activity policy</w:t>
      </w:r>
    </w:p>
    <w:p w14:paraId="4DDFBE88" w14:textId="77777777" w:rsidR="00A22574" w:rsidRPr="009072DF" w:rsidRDefault="00A22574" w:rsidP="00A22574">
      <w:pPr>
        <w:pStyle w:val="Lexendbodytext"/>
        <w:numPr>
          <w:ilvl w:val="0"/>
          <w:numId w:val="38"/>
        </w:numPr>
        <w:rPr>
          <w:rFonts w:asciiTheme="minorHAnsi" w:hAnsiTheme="minorHAnsi" w:cstheme="minorHAnsi"/>
        </w:rPr>
      </w:pPr>
      <w:r w:rsidRPr="009072DF">
        <w:rPr>
          <w:rFonts w:asciiTheme="minorHAnsi" w:hAnsiTheme="minorHAnsi" w:cstheme="minorHAnsi"/>
        </w:rPr>
        <w:t>anaphylaxis/food allergies policy</w:t>
      </w:r>
    </w:p>
    <w:p w14:paraId="1B9D4B10" w14:textId="77777777" w:rsidR="00A22574" w:rsidRPr="009072DF" w:rsidRDefault="00A22574" w:rsidP="00A22574">
      <w:pPr>
        <w:pStyle w:val="Lexendbodytext"/>
        <w:numPr>
          <w:ilvl w:val="0"/>
          <w:numId w:val="38"/>
        </w:numPr>
        <w:rPr>
          <w:rFonts w:asciiTheme="minorHAnsi" w:hAnsiTheme="minorHAnsi" w:cstheme="minorHAnsi"/>
        </w:rPr>
      </w:pPr>
      <w:r w:rsidRPr="009072DF">
        <w:rPr>
          <w:rFonts w:asciiTheme="minorHAnsi" w:hAnsiTheme="minorHAnsi" w:cstheme="minorHAnsi"/>
        </w:rPr>
        <w:t>water policy</w:t>
      </w:r>
    </w:p>
    <w:p w14:paraId="7C556E9D" w14:textId="77777777" w:rsidR="00A22574" w:rsidRPr="009072DF" w:rsidRDefault="00A22574" w:rsidP="00A22574">
      <w:pPr>
        <w:pStyle w:val="Lexendbodytext"/>
        <w:numPr>
          <w:ilvl w:val="0"/>
          <w:numId w:val="38"/>
        </w:numPr>
        <w:rPr>
          <w:rFonts w:asciiTheme="minorHAnsi" w:hAnsiTheme="minorHAnsi" w:cstheme="minorHAnsi"/>
        </w:rPr>
      </w:pPr>
      <w:r w:rsidRPr="009072DF">
        <w:rPr>
          <w:rFonts w:asciiTheme="minorHAnsi" w:hAnsiTheme="minorHAnsi" w:cstheme="minorHAnsi"/>
        </w:rPr>
        <w:t>food safety policy</w:t>
      </w:r>
    </w:p>
    <w:p w14:paraId="74817A03" w14:textId="77777777" w:rsidR="00A22574" w:rsidRPr="009072DF" w:rsidRDefault="00A22574" w:rsidP="00A22574">
      <w:pPr>
        <w:pStyle w:val="Lexendbodytext"/>
        <w:numPr>
          <w:ilvl w:val="0"/>
          <w:numId w:val="38"/>
        </w:numPr>
        <w:rPr>
          <w:rFonts w:asciiTheme="minorHAnsi" w:hAnsiTheme="minorHAnsi" w:cstheme="minorHAnsi"/>
        </w:rPr>
      </w:pPr>
      <w:r w:rsidRPr="009072DF">
        <w:rPr>
          <w:rFonts w:asciiTheme="minorHAnsi" w:hAnsiTheme="minorHAnsi" w:cstheme="minorHAnsi"/>
        </w:rPr>
        <w:t>fundraising policy</w:t>
      </w:r>
    </w:p>
    <w:p w14:paraId="2632C465" w14:textId="77777777" w:rsidR="00A22574" w:rsidRPr="009072DF" w:rsidRDefault="00A22574" w:rsidP="00A22574">
      <w:pPr>
        <w:pStyle w:val="Lexendbodytext"/>
        <w:numPr>
          <w:ilvl w:val="0"/>
          <w:numId w:val="38"/>
        </w:numPr>
        <w:rPr>
          <w:rFonts w:asciiTheme="minorHAnsi" w:hAnsiTheme="minorHAnsi" w:cstheme="minorHAnsi"/>
        </w:rPr>
      </w:pPr>
      <w:r w:rsidRPr="009072DF">
        <w:rPr>
          <w:rFonts w:asciiTheme="minorHAnsi" w:hAnsiTheme="minorHAnsi" w:cstheme="minorHAnsi"/>
        </w:rPr>
        <w:t>school camp policy</w:t>
      </w:r>
    </w:p>
    <w:p w14:paraId="04A5218C" w14:textId="77777777" w:rsidR="00A22574" w:rsidRPr="009072DF" w:rsidRDefault="00A22574" w:rsidP="00A22574">
      <w:pPr>
        <w:pStyle w:val="Lexendbodytext"/>
        <w:numPr>
          <w:ilvl w:val="0"/>
          <w:numId w:val="38"/>
        </w:numPr>
        <w:rPr>
          <w:rFonts w:asciiTheme="minorHAnsi" w:hAnsiTheme="minorHAnsi" w:cstheme="minorHAnsi"/>
        </w:rPr>
      </w:pPr>
      <w:r w:rsidRPr="009072DF">
        <w:rPr>
          <w:rFonts w:asciiTheme="minorHAnsi" w:hAnsiTheme="minorHAnsi" w:cstheme="minorHAnsi"/>
        </w:rPr>
        <w:t>staff health and wellbeing policy</w:t>
      </w:r>
    </w:p>
    <w:p w14:paraId="711814AB" w14:textId="77777777" w:rsidR="00A22574" w:rsidRPr="009072DF" w:rsidRDefault="00A22574" w:rsidP="00A22574">
      <w:pPr>
        <w:pStyle w:val="BodyText"/>
        <w:rPr>
          <w:rFonts w:cstheme="minorHAnsi"/>
        </w:rPr>
      </w:pPr>
    </w:p>
    <w:p w14:paraId="79D044B1" w14:textId="69DA01B5" w:rsidR="00A22574" w:rsidRPr="009072DF" w:rsidRDefault="00AE0055" w:rsidP="00AE0055">
      <w:pPr>
        <w:pStyle w:val="Lexendheading1"/>
        <w:rPr>
          <w:rFonts w:asciiTheme="minorHAnsi" w:hAnsiTheme="minorHAnsi" w:cstheme="minorHAnsi"/>
        </w:rPr>
      </w:pPr>
      <w:r w:rsidRPr="009072DF">
        <w:rPr>
          <w:rFonts w:asciiTheme="minorHAnsi" w:hAnsiTheme="minorHAnsi" w:cstheme="minorHAnsi"/>
        </w:rPr>
        <w:t>Monitoring and review</w:t>
      </w:r>
    </w:p>
    <w:p w14:paraId="59AFD4BF"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t xml:space="preserve">It is important to include a final section that states how often the policy is to be reviewed and monitored, and who is responsible for doing this. </w:t>
      </w:r>
    </w:p>
    <w:p w14:paraId="498180F9"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t>The school canteen contract will be monitored and reviewed by the staff, school council, student representatives and the health and wellbeing team at least</w:t>
      </w:r>
      <w:r w:rsidRPr="009072DF">
        <w:rPr>
          <w:rFonts w:asciiTheme="minorHAnsi" w:hAnsiTheme="minorHAnsi" w:cstheme="minorHAnsi"/>
          <w:b/>
          <w:color w:val="00B050"/>
        </w:rPr>
        <w:t xml:space="preserve"> </w:t>
      </w:r>
      <w:r w:rsidRPr="009072DF">
        <w:rPr>
          <w:rFonts w:asciiTheme="minorHAnsi" w:hAnsiTheme="minorHAnsi" w:cstheme="minorHAnsi"/>
          <w:bCs/>
          <w:color w:val="068453" w:themeColor="accent1"/>
        </w:rPr>
        <w:t xml:space="preserve">&lt;insert time frame, </w:t>
      </w:r>
      <w:proofErr w:type="spellStart"/>
      <w:proofErr w:type="gramStart"/>
      <w:r w:rsidRPr="009072DF">
        <w:rPr>
          <w:rFonts w:asciiTheme="minorHAnsi" w:hAnsiTheme="minorHAnsi" w:cstheme="minorHAnsi"/>
          <w:bCs/>
          <w:color w:val="068453" w:themeColor="accent1"/>
        </w:rPr>
        <w:t>eg</w:t>
      </w:r>
      <w:proofErr w:type="spellEnd"/>
      <w:proofErr w:type="gramEnd"/>
      <w:r w:rsidRPr="009072DF">
        <w:rPr>
          <w:rFonts w:asciiTheme="minorHAnsi" w:hAnsiTheme="minorHAnsi" w:cstheme="minorHAnsi"/>
          <w:bCs/>
          <w:color w:val="068453" w:themeColor="accent1"/>
        </w:rPr>
        <w:t xml:space="preserve"> “every year”&gt;.</w:t>
      </w:r>
    </w:p>
    <w:p w14:paraId="083DA548" w14:textId="77777777" w:rsidR="00AE0055" w:rsidRPr="009072DF" w:rsidRDefault="00AE0055" w:rsidP="00AE0055">
      <w:pPr>
        <w:pStyle w:val="Lexendbodytext"/>
        <w:rPr>
          <w:rFonts w:asciiTheme="minorHAnsi" w:hAnsiTheme="minorHAnsi" w:cstheme="minorHAnsi"/>
        </w:rPr>
      </w:pPr>
    </w:p>
    <w:p w14:paraId="3FFA5FF2"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t>I, _______________________ (name), of ______________________________________________(retail food service/vending/catering provider), agree to provide foods and drinks in line with the Victorian School Canteens and Other School Food Services Policy throughout the duration of this contract.</w:t>
      </w:r>
    </w:p>
    <w:p w14:paraId="033FA7E0" w14:textId="77777777" w:rsidR="00AE0055" w:rsidRPr="009072DF" w:rsidRDefault="00AE0055" w:rsidP="00AE0055">
      <w:pPr>
        <w:pStyle w:val="Lexendbodytext"/>
        <w:rPr>
          <w:rFonts w:asciiTheme="minorHAnsi" w:hAnsiTheme="minorHAnsi" w:cstheme="minorHAnsi"/>
        </w:rPr>
      </w:pPr>
    </w:p>
    <w:p w14:paraId="3C17F180"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t xml:space="preserve">Signed: _____________________________________ Date: _____________________ </w:t>
      </w:r>
    </w:p>
    <w:p w14:paraId="7D988D05"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lastRenderedPageBreak/>
        <w:t>(provider)</w:t>
      </w:r>
    </w:p>
    <w:p w14:paraId="606701A2" w14:textId="77777777" w:rsidR="00AE0055" w:rsidRPr="009072DF" w:rsidRDefault="00AE0055" w:rsidP="00AE0055">
      <w:pPr>
        <w:pStyle w:val="Lexendbodytext"/>
        <w:rPr>
          <w:rFonts w:asciiTheme="minorHAnsi" w:hAnsiTheme="minorHAnsi" w:cstheme="minorHAnsi"/>
        </w:rPr>
      </w:pPr>
    </w:p>
    <w:p w14:paraId="6AB697C3"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t xml:space="preserve">Signed: _____________________________________ Date: _____________________ </w:t>
      </w:r>
    </w:p>
    <w:p w14:paraId="79E913F7"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t>(customer)</w:t>
      </w:r>
    </w:p>
    <w:p w14:paraId="6B807A1B" w14:textId="77777777" w:rsidR="00AE0055" w:rsidRPr="009072DF" w:rsidRDefault="00AE0055" w:rsidP="00AE0055">
      <w:pPr>
        <w:pStyle w:val="Lexendbodytext"/>
        <w:rPr>
          <w:rFonts w:asciiTheme="minorHAnsi" w:hAnsiTheme="minorHAnsi" w:cstheme="minorHAnsi"/>
        </w:rPr>
      </w:pPr>
    </w:p>
    <w:p w14:paraId="56520EB6"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t xml:space="preserve">Endorsed by school council: </w:t>
      </w:r>
    </w:p>
    <w:p w14:paraId="250B397B"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t>Name: ____________________________________</w:t>
      </w:r>
    </w:p>
    <w:p w14:paraId="3AA8E399"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t>Signature: _________________________________</w:t>
      </w:r>
    </w:p>
    <w:p w14:paraId="7C303C18"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t>Date: _____________________________________</w:t>
      </w:r>
    </w:p>
    <w:p w14:paraId="617E6AEA" w14:textId="77777777" w:rsidR="00AE0055" w:rsidRPr="009072DF" w:rsidRDefault="00AE0055" w:rsidP="00AE0055">
      <w:pPr>
        <w:pStyle w:val="Lexendbodytext"/>
        <w:rPr>
          <w:rFonts w:asciiTheme="minorHAnsi" w:hAnsiTheme="minorHAnsi" w:cstheme="minorHAnsi"/>
        </w:rPr>
      </w:pPr>
    </w:p>
    <w:p w14:paraId="49D87923" w14:textId="77777777" w:rsidR="00AE0055" w:rsidRPr="009072DF" w:rsidRDefault="00AE0055" w:rsidP="00AE0055">
      <w:pPr>
        <w:pStyle w:val="Lexendbodytext"/>
        <w:rPr>
          <w:rFonts w:asciiTheme="minorHAnsi" w:hAnsiTheme="minorHAnsi" w:cstheme="minorHAnsi"/>
        </w:rPr>
      </w:pPr>
      <w:r w:rsidRPr="009072DF">
        <w:rPr>
          <w:rFonts w:asciiTheme="minorHAnsi" w:hAnsiTheme="minorHAnsi" w:cstheme="minorHAnsi"/>
        </w:rPr>
        <w:t>Next review date: ___________________________</w:t>
      </w:r>
    </w:p>
    <w:p w14:paraId="2C0B9E93" w14:textId="77777777" w:rsidR="00953C8C" w:rsidRPr="009072DF" w:rsidRDefault="00953C8C" w:rsidP="00953C8C">
      <w:pPr>
        <w:pStyle w:val="Lexendbodytext"/>
        <w:rPr>
          <w:rFonts w:asciiTheme="minorHAnsi" w:hAnsiTheme="minorHAnsi" w:cstheme="minorHAnsi"/>
        </w:rPr>
      </w:pPr>
    </w:p>
    <w:sectPr w:rsidR="00953C8C" w:rsidRPr="009072DF" w:rsidSect="00CC0FED">
      <w:headerReference w:type="even" r:id="rId20"/>
      <w:headerReference w:type="default" r:id="rId21"/>
      <w:footerReference w:type="even" r:id="rId22"/>
      <w:footerReference w:type="default" r:id="rId23"/>
      <w:headerReference w:type="first" r:id="rId24"/>
      <w:footerReference w:type="first" r:id="rId25"/>
      <w:pgSz w:w="11907" w:h="16840" w:code="9"/>
      <w:pgMar w:top="3317" w:right="1049" w:bottom="2693" w:left="1049"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E71B" w14:textId="77777777" w:rsidR="00B30252" w:rsidRDefault="00B30252">
      <w:r>
        <w:separator/>
      </w:r>
    </w:p>
  </w:endnote>
  <w:endnote w:type="continuationSeparator" w:id="0">
    <w:p w14:paraId="54496E77" w14:textId="77777777" w:rsidR="00B30252" w:rsidRDefault="00B30252">
      <w:r>
        <w:continuationSeparator/>
      </w:r>
    </w:p>
  </w:endnote>
  <w:endnote w:type="continuationNotice" w:id="1">
    <w:p w14:paraId="78BBF8D4" w14:textId="77777777" w:rsidR="00B30252" w:rsidRDefault="00B30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8BD8" w14:textId="77777777" w:rsidR="00C65D4F" w:rsidRDefault="00C65D4F" w:rsidP="00F047DC">
    <w:pPr>
      <w:pStyle w:val="Footer"/>
    </w:pPr>
  </w:p>
  <w:p w14:paraId="7B4E9763"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977B" w14:textId="77777777" w:rsidR="009B4443" w:rsidRPr="005F6B63" w:rsidRDefault="00E171EF" w:rsidP="005A31BC">
    <w:pPr>
      <w:pStyle w:val="Disclaimer"/>
      <w:rPr>
        <w:rFonts w:cstheme="minorHAnsi"/>
      </w:rPr>
    </w:pPr>
    <w:r w:rsidRPr="005F6B63">
      <w:rPr>
        <w:rFonts w:cstheme="minorHAnsi"/>
        <w:noProof/>
      </w:rPr>
      <mc:AlternateContent>
        <mc:Choice Requires="wps">
          <w:drawing>
            <wp:anchor distT="0" distB="0" distL="114300" distR="114300" simplePos="0" relativeHeight="251661312" behindDoc="1" locked="1" layoutInCell="1" allowOverlap="1" wp14:anchorId="5AD6D7B7" wp14:editId="7F1E7672">
              <wp:simplePos x="0" y="0"/>
              <wp:positionH relativeFrom="page">
                <wp:posOffset>666115</wp:posOffset>
              </wp:positionH>
              <wp:positionV relativeFrom="page">
                <wp:posOffset>10059670</wp:posOffset>
              </wp:positionV>
              <wp:extent cx="432000" cy="360000"/>
              <wp:effectExtent l="0" t="0" r="6350" b="2540"/>
              <wp:wrapNone/>
              <wp:docPr id="8" name="Text Box 8"/>
              <wp:cNvGraphicFramePr/>
              <a:graphic xmlns:a="http://schemas.openxmlformats.org/drawingml/2006/main">
                <a:graphicData uri="http://schemas.microsoft.com/office/word/2010/wordprocessingShape">
                  <wps:wsp>
                    <wps:cNvSpPr txBox="1"/>
                    <wps:spPr>
                      <a:xfrm>
                        <a:off x="0" y="0"/>
                        <a:ext cx="432000" cy="360000"/>
                      </a:xfrm>
                      <a:prstGeom prst="rect">
                        <a:avLst/>
                      </a:prstGeom>
                      <a:noFill/>
                      <a:ln w="6350">
                        <a:noFill/>
                      </a:ln>
                    </wps:spPr>
                    <wps:txbx>
                      <w:txbxContent>
                        <w:p w14:paraId="1A64BB6A" w14:textId="77777777" w:rsidR="005A31BC" w:rsidRPr="005F6B63" w:rsidRDefault="00E171EF" w:rsidP="00E171EF">
                          <w:pPr>
                            <w:rPr>
                              <w:rStyle w:val="PageNumber"/>
                              <w:rFonts w:cstheme="minorHAnsi"/>
                            </w:rPr>
                          </w:pPr>
                          <w:r w:rsidRPr="005F6B63">
                            <w:rPr>
                              <w:rStyle w:val="PageNumber"/>
                              <w:rFonts w:cstheme="minorHAnsi"/>
                            </w:rPr>
                            <w:fldChar w:fldCharType="begin"/>
                          </w:r>
                          <w:r w:rsidRPr="005F6B63">
                            <w:rPr>
                              <w:rStyle w:val="PageNumber"/>
                              <w:rFonts w:cstheme="minorHAnsi"/>
                            </w:rPr>
                            <w:instrText xml:space="preserve"> PAGE \# "00" </w:instrText>
                          </w:r>
                          <w:r w:rsidRPr="005F6B63">
                            <w:rPr>
                              <w:rStyle w:val="PageNumber"/>
                              <w:rFonts w:cstheme="minorHAnsi"/>
                            </w:rPr>
                            <w:fldChar w:fldCharType="separate"/>
                          </w:r>
                          <w:r w:rsidRPr="005F6B63">
                            <w:rPr>
                              <w:rStyle w:val="PageNumber"/>
                              <w:rFonts w:cstheme="minorHAnsi"/>
                              <w:noProof/>
                            </w:rPr>
                            <w:t>1</w:t>
                          </w:r>
                          <w:r w:rsidRPr="005F6B63">
                            <w:rPr>
                              <w:rStyle w:val="PageNumber"/>
                              <w:rFonts w:cstheme="minorHAnsi"/>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6D7B7" id="_x0000_t202" coordsize="21600,21600" o:spt="202" path="m,l,21600r21600,l21600,xe">
              <v:stroke joinstyle="miter"/>
              <v:path gradientshapeok="t" o:connecttype="rect"/>
            </v:shapetype>
            <v:shape id="Text Box 8" o:spid="_x0000_s1027" type="#_x0000_t202" style="position:absolute;margin-left:52.45pt;margin-top:792.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" filled="f" stroked="f" strokeweight=".5pt">
              <v:textbox inset="0,0,0,0">
                <w:txbxContent>
                  <w:p w14:paraId="1A64BB6A" w14:textId="77777777" w:rsidR="005A31BC" w:rsidRPr="005F6B63" w:rsidRDefault="00E171EF" w:rsidP="00E171EF">
                    <w:pPr>
                      <w:rPr>
                        <w:rStyle w:val="PageNumber"/>
                        <w:rFonts w:cstheme="minorHAnsi"/>
                      </w:rPr>
                    </w:pPr>
                    <w:r w:rsidRPr="005F6B63">
                      <w:rPr>
                        <w:rStyle w:val="PageNumber"/>
                        <w:rFonts w:cstheme="minorHAnsi"/>
                      </w:rPr>
                      <w:fldChar w:fldCharType="begin"/>
                    </w:r>
                    <w:r w:rsidRPr="005F6B63">
                      <w:rPr>
                        <w:rStyle w:val="PageNumber"/>
                        <w:rFonts w:cstheme="minorHAnsi"/>
                      </w:rPr>
                      <w:instrText xml:space="preserve"> PAGE \# "00" </w:instrText>
                    </w:r>
                    <w:r w:rsidRPr="005F6B63">
                      <w:rPr>
                        <w:rStyle w:val="PageNumber"/>
                        <w:rFonts w:cstheme="minorHAnsi"/>
                      </w:rPr>
                      <w:fldChar w:fldCharType="separate"/>
                    </w:r>
                    <w:r w:rsidRPr="005F6B63">
                      <w:rPr>
                        <w:rStyle w:val="PageNumber"/>
                        <w:rFonts w:cstheme="minorHAnsi"/>
                        <w:noProof/>
                      </w:rPr>
                      <w:t>1</w:t>
                    </w:r>
                    <w:r w:rsidRPr="005F6B63">
                      <w:rPr>
                        <w:rStyle w:val="PageNumber"/>
                        <w:rFonts w:cstheme="minorHAnsi"/>
                        <w:noProof/>
                      </w:rPr>
                      <w:fldChar w:fldCharType="end"/>
                    </w:r>
                  </w:p>
                </w:txbxContent>
              </v:textbox>
              <w10:wrap anchorx="page" anchory="page"/>
              <w10:anchorlock/>
            </v:shape>
          </w:pict>
        </mc:Fallback>
      </mc:AlternateContent>
    </w:r>
    <w:r w:rsidR="007B5C76" w:rsidRPr="005F6B63">
      <w:rPr>
        <w:rFonts w:cstheme="minorHAnsi"/>
        <w:noProof/>
      </w:rPr>
      <mc:AlternateContent>
        <mc:Choice Requires="wps">
          <w:drawing>
            <wp:anchor distT="0" distB="0" distL="114300" distR="114300" simplePos="0" relativeHeight="251665408" behindDoc="0" locked="0" layoutInCell="1" allowOverlap="1" wp14:anchorId="4EB2F3FE" wp14:editId="4247256D">
              <wp:simplePos x="0" y="0"/>
              <wp:positionH relativeFrom="page">
                <wp:posOffset>360045</wp:posOffset>
              </wp:positionH>
              <wp:positionV relativeFrom="page">
                <wp:posOffset>9108440</wp:posOffset>
              </wp:positionV>
              <wp:extent cx="68400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840000" cy="0"/>
                      </a:xfrm>
                      <a:prstGeom prst="line">
                        <a:avLst/>
                      </a:prstGeom>
                      <a:ln w="63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DFFE4" id="Straight Connector 3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717.2pt" to="566.95pt,7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" strokecolor="#184a4b [3209]" strokeweight=".5pt">
              <w10:wrap anchorx="page" anchory="page"/>
            </v:line>
          </w:pict>
        </mc:Fallback>
      </mc:AlternateContent>
    </w:r>
    <w:r w:rsidR="00F14BB2" w:rsidRPr="005F6B63">
      <w:rPr>
        <w:rFonts w:cstheme="minorHAnsi"/>
        <w:noProof/>
      </w:rPr>
      <mc:AlternateContent>
        <mc:Choice Requires="wps">
          <w:drawing>
            <wp:anchor distT="0" distB="0" distL="114300" distR="114300" simplePos="0" relativeHeight="251663360" behindDoc="0" locked="1" layoutInCell="1" allowOverlap="1" wp14:anchorId="3E738B62" wp14:editId="71B6FEB2">
              <wp:simplePos x="0" y="0"/>
              <wp:positionH relativeFrom="page">
                <wp:posOffset>1257300</wp:posOffset>
              </wp:positionH>
              <wp:positionV relativeFrom="page">
                <wp:posOffset>10048875</wp:posOffset>
              </wp:positionV>
              <wp:extent cx="3657600" cy="359410"/>
              <wp:effectExtent l="0" t="0" r="0" b="2540"/>
              <wp:wrapNone/>
              <wp:docPr id="34" name="Text Box 34"/>
              <wp:cNvGraphicFramePr/>
              <a:graphic xmlns:a="http://schemas.openxmlformats.org/drawingml/2006/main">
                <a:graphicData uri="http://schemas.microsoft.com/office/word/2010/wordprocessingShape">
                  <wps:wsp>
                    <wps:cNvSpPr txBox="1"/>
                    <wps:spPr>
                      <a:xfrm>
                        <a:off x="0" y="0"/>
                        <a:ext cx="3657600" cy="359410"/>
                      </a:xfrm>
                      <a:prstGeom prst="rect">
                        <a:avLst/>
                      </a:prstGeom>
                      <a:noFill/>
                      <a:ln w="6350">
                        <a:noFill/>
                      </a:ln>
                    </wps:spPr>
                    <wps:txbx>
                      <w:txbxContent>
                        <w:sdt>
                          <w:sdtPr>
                            <w:rPr>
                              <w:rFonts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Content>
                            <w:p w14:paraId="50CF9296" w14:textId="4431352A" w:rsidR="00F14BB2" w:rsidRPr="005F6B63" w:rsidRDefault="00953C8C" w:rsidP="00F14BB2">
                              <w:pPr>
                                <w:pStyle w:val="Footer"/>
                                <w:rPr>
                                  <w:rFonts w:cstheme="minorHAnsi"/>
                                </w:rPr>
                              </w:pPr>
                              <w:r w:rsidRPr="005F6B63">
                                <w:rPr>
                                  <w:rFonts w:cstheme="minorHAnsi"/>
                                </w:rPr>
                                <w:t>&lt;SCHOOL NAME&gt;</w:t>
                              </w:r>
                            </w:p>
                          </w:sdtContent>
                        </w:sdt>
                        <w:sdt>
                          <w:sdtPr>
                            <w:rPr>
                              <w:rFonts w:cstheme="minorHAnsi"/>
                            </w:rPr>
                            <w:alias w:val="Subtitle"/>
                            <w:tag w:val=""/>
                            <w:id w:val="-1748786"/>
                            <w:dataBinding w:prefixMappings="xmlns:ns0='http://purl.org/dc/elements/1.1/' xmlns:ns1='http://schemas.openxmlformats.org/package/2006/metadata/core-properties' " w:xpath="/ns1:coreProperties[1]/ns0:subject[1]" w:storeItemID="{6C3C8BC8-F283-45AE-878A-BAB7291924A1}"/>
                            <w:text/>
                          </w:sdtPr>
                          <w:sdtContent>
                            <w:p w14:paraId="46376599" w14:textId="2EC3F4EC" w:rsidR="00F14BB2" w:rsidRPr="005F6B63" w:rsidRDefault="00953C8C" w:rsidP="00F14BB2">
                              <w:pPr>
                                <w:pStyle w:val="Footer"/>
                                <w:rPr>
                                  <w:rFonts w:cstheme="minorHAnsi"/>
                                </w:rPr>
                              </w:pPr>
                              <w:r w:rsidRPr="005F6B63">
                                <w:rPr>
                                  <w:rFonts w:cstheme="minorHAnsi"/>
                                </w:rPr>
                                <w:t>School canteen/catering/vending contract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38B62" id="Text Box 34" o:spid="_x0000_s1028" type="#_x0000_t202" style="position:absolute;margin-left:99pt;margin-top:791.25pt;width:4in;height:2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Y3Gw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" filled="f" stroked="f" strokeweight=".5pt">
              <v:textbox>
                <w:txbxContent>
                  <w:sdt>
                    <w:sdtPr>
                      <w:rPr>
                        <w:rFonts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Content>
                      <w:p w14:paraId="50CF9296" w14:textId="4431352A" w:rsidR="00F14BB2" w:rsidRPr="005F6B63" w:rsidRDefault="00953C8C" w:rsidP="00F14BB2">
                        <w:pPr>
                          <w:pStyle w:val="Footer"/>
                          <w:rPr>
                            <w:rFonts w:cstheme="minorHAnsi"/>
                          </w:rPr>
                        </w:pPr>
                        <w:r w:rsidRPr="005F6B63">
                          <w:rPr>
                            <w:rFonts w:cstheme="minorHAnsi"/>
                          </w:rPr>
                          <w:t>&lt;SCHOOL NAME&gt;</w:t>
                        </w:r>
                      </w:p>
                    </w:sdtContent>
                  </w:sdt>
                  <w:sdt>
                    <w:sdtPr>
                      <w:rPr>
                        <w:rFonts w:cstheme="minorHAnsi"/>
                      </w:rPr>
                      <w:alias w:val="Subtitle"/>
                      <w:tag w:val=""/>
                      <w:id w:val="-1748786"/>
                      <w:dataBinding w:prefixMappings="xmlns:ns0='http://purl.org/dc/elements/1.1/' xmlns:ns1='http://schemas.openxmlformats.org/package/2006/metadata/core-properties' " w:xpath="/ns1:coreProperties[1]/ns0:subject[1]" w:storeItemID="{6C3C8BC8-F283-45AE-878A-BAB7291924A1}"/>
                      <w:text/>
                    </w:sdtPr>
                    <w:sdtContent>
                      <w:p w14:paraId="46376599" w14:textId="2EC3F4EC" w:rsidR="00F14BB2" w:rsidRPr="005F6B63" w:rsidRDefault="00953C8C" w:rsidP="00F14BB2">
                        <w:pPr>
                          <w:pStyle w:val="Footer"/>
                          <w:rPr>
                            <w:rFonts w:cstheme="minorHAnsi"/>
                          </w:rPr>
                        </w:pPr>
                        <w:r w:rsidRPr="005F6B63">
                          <w:rPr>
                            <w:rFonts w:cstheme="minorHAnsi"/>
                          </w:rPr>
                          <w:t>School canteen/catering/vending contract</w:t>
                        </w:r>
                      </w:p>
                    </w:sdtContent>
                  </w:sdt>
                </w:txbxContent>
              </v:textbox>
              <w10:wrap anchorx="page" anchory="page"/>
              <w10:anchorlock/>
            </v:shape>
          </w:pict>
        </mc:Fallback>
      </mc:AlternateContent>
    </w:r>
    <w:r w:rsidR="00F14BB2" w:rsidRPr="005F6B63">
      <w:rPr>
        <w:rFonts w:cstheme="minorHAnsi"/>
        <w:noProof/>
      </w:rPr>
      <mc:AlternateContent>
        <mc:Choice Requires="wps">
          <w:drawing>
            <wp:anchor distT="0" distB="0" distL="114300" distR="114300" simplePos="0" relativeHeight="251662336" behindDoc="0" locked="1" layoutInCell="1" allowOverlap="1" wp14:anchorId="1455F98A" wp14:editId="4152D4CF">
              <wp:simplePos x="0" y="0"/>
              <wp:positionH relativeFrom="page">
                <wp:posOffset>1166495</wp:posOffset>
              </wp:positionH>
              <wp:positionV relativeFrom="page">
                <wp:posOffset>10117455</wp:posOffset>
              </wp:positionV>
              <wp:extent cx="0" cy="237600"/>
              <wp:effectExtent l="0" t="0" r="38100" b="29210"/>
              <wp:wrapNone/>
              <wp:docPr id="33" name="Straight Connector 33"/>
              <wp:cNvGraphicFramePr/>
              <a:graphic xmlns:a="http://schemas.openxmlformats.org/drawingml/2006/main">
                <a:graphicData uri="http://schemas.microsoft.com/office/word/2010/wordprocessingShape">
                  <wps:wsp>
                    <wps:cNvCnPr/>
                    <wps:spPr>
                      <a:xfrm>
                        <a:off x="0" y="0"/>
                        <a:ext cx="0" cy="2376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D55207" id="Straight Connector 33" o:spid="_x0000_s1026" style="position:absolute;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91.85pt,796.65pt" to="91.85pt,8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" strokecolor="#184a4b [3209]">
              <w10:wrap anchorx="page" anchory="page"/>
              <w10:anchorlock/>
            </v:line>
          </w:pict>
        </mc:Fallback>
      </mc:AlternateContent>
    </w:r>
    <w:r w:rsidR="009B4443" w:rsidRPr="005F6B63">
      <w:rPr>
        <w:rFonts w:cstheme="minorHAnsi"/>
      </w:rPr>
      <w:t xml:space="preserve">To receive this document in an accessible format phone 1300 22 52 88 or email heas@nutritionaustralia.org Except where otherwise indicated, the images in this document show models and illustrative settings only, and do not necessarily depict actual services, </w:t>
    </w:r>
    <w:proofErr w:type="gramStart"/>
    <w:r w:rsidR="009B4443" w:rsidRPr="005F6B63">
      <w:rPr>
        <w:rFonts w:cstheme="minorHAnsi"/>
      </w:rPr>
      <w:t>facilities</w:t>
    </w:r>
    <w:proofErr w:type="gramEnd"/>
    <w:r w:rsidR="009B4443" w:rsidRPr="005F6B63">
      <w:rPr>
        <w:rFonts w:cstheme="minorHAnsi"/>
      </w:rPr>
      <w:t xml:space="preserve"> or recipients of services. This document may contain images of deceased Aboriginal and Torres Strait Islander peoples. In this document, ‘Aboriginal’ refers to both Aboriginal and Torres Strait Islander people. ‘Indigenous’ or ‘Koori/</w:t>
    </w:r>
    <w:proofErr w:type="spellStart"/>
    <w:r w:rsidR="009B4443" w:rsidRPr="005F6B63">
      <w:rPr>
        <w:rFonts w:cstheme="minorHAnsi"/>
      </w:rPr>
      <w:t>Koorie</w:t>
    </w:r>
    <w:proofErr w:type="spellEnd"/>
    <w:r w:rsidR="009B4443" w:rsidRPr="005F6B63">
      <w:rPr>
        <w:rFonts w:cstheme="minorHAnsi"/>
      </w:rPr>
      <w:t xml:space="preserve">’ is retained when part of the title of a report, </w:t>
    </w:r>
    <w:proofErr w:type="gramStart"/>
    <w:r w:rsidR="009B4443" w:rsidRPr="005F6B63">
      <w:rPr>
        <w:rFonts w:cstheme="minorHAnsi"/>
      </w:rPr>
      <w:t>program</w:t>
    </w:r>
    <w:proofErr w:type="gramEnd"/>
    <w:r w:rsidR="009B4443" w:rsidRPr="005F6B63">
      <w:rPr>
        <w:rFonts w:cstheme="minorHAnsi"/>
      </w:rPr>
      <w:t xml:space="preserve"> or quotation. Copyright © State of Victoria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4EC2" w14:textId="77777777" w:rsidR="005F6B63" w:rsidRDefault="005F6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43A4" w14:textId="77777777" w:rsidR="00B30252" w:rsidRDefault="00B30252">
      <w:r>
        <w:separator/>
      </w:r>
    </w:p>
  </w:footnote>
  <w:footnote w:type="continuationSeparator" w:id="0">
    <w:p w14:paraId="63A00A88" w14:textId="77777777" w:rsidR="00B30252" w:rsidRDefault="00B30252">
      <w:r>
        <w:continuationSeparator/>
      </w:r>
    </w:p>
  </w:footnote>
  <w:footnote w:type="continuationNotice" w:id="1">
    <w:p w14:paraId="3DAF0C22" w14:textId="77777777" w:rsidR="00B30252" w:rsidRDefault="00B30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996B" w14:textId="77777777" w:rsidR="00C65D4F" w:rsidRDefault="00C65D4F" w:rsidP="00F047DC">
    <w:pPr>
      <w:pStyle w:val="Header"/>
    </w:pPr>
  </w:p>
  <w:p w14:paraId="62A6595D"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630E" w14:textId="77777777" w:rsidR="005A68A9" w:rsidRPr="009072DF" w:rsidRDefault="00A646FA" w:rsidP="005A68A9">
    <w:pPr>
      <w:pStyle w:val="Header"/>
      <w:rPr>
        <w:rFonts w:cstheme="minorHAnsi"/>
      </w:rPr>
    </w:pPr>
    <w:r w:rsidRPr="009072DF">
      <w:rPr>
        <w:rFonts w:cstheme="minorHAnsi"/>
        <w:noProof/>
      </w:rPr>
      <w:drawing>
        <wp:anchor distT="0" distB="0" distL="114300" distR="114300" simplePos="0" relativeHeight="251668480" behindDoc="1" locked="1" layoutInCell="1" allowOverlap="1" wp14:anchorId="00605700" wp14:editId="0AF65D2A">
          <wp:simplePos x="0" y="0"/>
          <wp:positionH relativeFrom="page">
            <wp:posOffset>360045</wp:posOffset>
          </wp:positionH>
          <wp:positionV relativeFrom="page">
            <wp:posOffset>357505</wp:posOffset>
          </wp:positionV>
          <wp:extent cx="1440000" cy="1440000"/>
          <wp:effectExtent l="0" t="0" r="8255" b="8255"/>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C46959" w:rsidRPr="009072DF">
      <w:rPr>
        <w:rFonts w:cstheme="minorHAnsi"/>
        <w:noProof/>
      </w:rPr>
      <mc:AlternateContent>
        <mc:Choice Requires="wps">
          <w:drawing>
            <wp:anchor distT="0" distB="0" distL="114300" distR="114300" simplePos="0" relativeHeight="251667456" behindDoc="0" locked="0" layoutInCell="1" allowOverlap="1" wp14:anchorId="2860D6A6" wp14:editId="26175D9D">
              <wp:simplePos x="0" y="0"/>
              <wp:positionH relativeFrom="page">
                <wp:posOffset>1800225</wp:posOffset>
              </wp:positionH>
              <wp:positionV relativeFrom="page">
                <wp:posOffset>360045</wp:posOffset>
              </wp:positionV>
              <wp:extent cx="5400000" cy="144000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400000" cy="1440000"/>
                      </a:xfrm>
                      <a:prstGeom prst="rect">
                        <a:avLst/>
                      </a:prstGeom>
                      <a:solidFill>
                        <a:schemeClr val="bg2"/>
                      </a:solidFill>
                      <a:ln w="6350">
                        <a:noFill/>
                      </a:ln>
                    </wps:spPr>
                    <wps:txbx>
                      <w:txbxContent>
                        <w:sdt>
                          <w:sdtPr>
                            <w:rPr>
                              <w:rFonts w:asciiTheme="minorHAnsi" w:hAnsiTheme="minorHAnsi" w:cstheme="minorHAnsi"/>
                            </w:rPr>
                            <w:alias w:val="Title"/>
                            <w:tag w:val=""/>
                            <w:id w:val="1156492566"/>
                            <w:placeholder>
                              <w:docPart w:val="B05582BC95E74DD0A24A540320F9B623"/>
                            </w:placeholder>
                            <w:dataBinding w:prefixMappings="xmlns:ns0='http://purl.org/dc/elements/1.1/' xmlns:ns1='http://schemas.openxmlformats.org/package/2006/metadata/core-properties' " w:xpath="/ns1:coreProperties[1]/ns0:title[1]" w:storeItemID="{6C3C8BC8-F283-45AE-878A-BAB7291924A1}"/>
                            <w:text/>
                          </w:sdtPr>
                          <w:sdtContent>
                            <w:p w14:paraId="068375CB" w14:textId="58733A1C" w:rsidR="00C46959" w:rsidRPr="005F6B63" w:rsidRDefault="00953C8C" w:rsidP="00C46959">
                              <w:pPr>
                                <w:pStyle w:val="Title"/>
                                <w:rPr>
                                  <w:rFonts w:asciiTheme="minorHAnsi" w:hAnsiTheme="minorHAnsi" w:cstheme="minorHAnsi"/>
                                </w:rPr>
                              </w:pPr>
                              <w:r w:rsidRPr="005F6B63">
                                <w:rPr>
                                  <w:rFonts w:asciiTheme="minorHAnsi" w:hAnsiTheme="minorHAnsi" w:cstheme="minorHAnsi"/>
                                </w:rPr>
                                <w:t>&lt;SCHOOL NAME&gt;</w:t>
                              </w:r>
                            </w:p>
                          </w:sdtContent>
                        </w:sdt>
                        <w:sdt>
                          <w:sdtPr>
                            <w:rPr>
                              <w:rFonts w:cstheme="minorHAnsi"/>
                            </w:rPr>
                            <w:alias w:val="Subtitle"/>
                            <w:tag w:val=""/>
                            <w:id w:val="-939072245"/>
                            <w:placeholder>
                              <w:docPart w:val="E0A3771D90EF42DBAB30C540D72026F9"/>
                            </w:placeholder>
                            <w:dataBinding w:prefixMappings="xmlns:ns0='http://purl.org/dc/elements/1.1/' xmlns:ns1='http://schemas.openxmlformats.org/package/2006/metadata/core-properties' " w:xpath="/ns1:coreProperties[1]/ns0:subject[1]" w:storeItemID="{6C3C8BC8-F283-45AE-878A-BAB7291924A1}"/>
                            <w:text/>
                          </w:sdtPr>
                          <w:sdtContent>
                            <w:p w14:paraId="7C4AA52A" w14:textId="145A1E9A" w:rsidR="00C46959" w:rsidRPr="005F6B63" w:rsidRDefault="00953C8C" w:rsidP="00C46959">
                              <w:pPr>
                                <w:pStyle w:val="Subtitle"/>
                                <w:spacing w:after="0"/>
                                <w:rPr>
                                  <w:rFonts w:cstheme="minorHAnsi"/>
                                </w:rPr>
                              </w:pPr>
                              <w:r w:rsidRPr="005F6B63">
                                <w:rPr>
                                  <w:rFonts w:cstheme="minorHAnsi"/>
                                </w:rPr>
                                <w:t>School canteen/catering/vending contract</w:t>
                              </w:r>
                            </w:p>
                          </w:sdtContent>
                        </w:sdt>
                      </w:txbxContent>
                    </wps:txbx>
                    <wps:bodyPr rot="0" spcFirstLastPara="0" vertOverflow="overflow" horzOverflow="overflow" vert="horz" wrap="square" lIns="252000" tIns="36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0D6A6" id="_x0000_t202" coordsize="21600,21600" o:spt="202" path="m,l,21600r21600,l21600,xe">
              <v:stroke joinstyle="miter"/>
              <v:path gradientshapeok="t" o:connecttype="rect"/>
            </v:shapetype>
            <v:shape id="Text Box 5" o:spid="_x0000_s1026" type="#_x0000_t202" style="position:absolute;margin-left:141.75pt;margin-top:28.35pt;width:425.2pt;height:11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" fillcolor="#3af2ac [3214]" stroked="f" strokeweight=".5pt">
              <v:textbox inset="7mm,1mm,,2mm">
                <w:txbxContent>
                  <w:sdt>
                    <w:sdtPr>
                      <w:rPr>
                        <w:rFonts w:asciiTheme="minorHAnsi" w:hAnsiTheme="minorHAnsi" w:cstheme="minorHAnsi"/>
                      </w:rPr>
                      <w:alias w:val="Title"/>
                      <w:tag w:val=""/>
                      <w:id w:val="1156492566"/>
                      <w:placeholder>
                        <w:docPart w:val="B05582BC95E74DD0A24A540320F9B623"/>
                      </w:placeholder>
                      <w:dataBinding w:prefixMappings="xmlns:ns0='http://purl.org/dc/elements/1.1/' xmlns:ns1='http://schemas.openxmlformats.org/package/2006/metadata/core-properties' " w:xpath="/ns1:coreProperties[1]/ns0:title[1]" w:storeItemID="{6C3C8BC8-F283-45AE-878A-BAB7291924A1}"/>
                      <w:text/>
                    </w:sdtPr>
                    <w:sdtContent>
                      <w:p w14:paraId="068375CB" w14:textId="58733A1C" w:rsidR="00C46959" w:rsidRPr="005F6B63" w:rsidRDefault="00953C8C" w:rsidP="00C46959">
                        <w:pPr>
                          <w:pStyle w:val="Title"/>
                          <w:rPr>
                            <w:rFonts w:asciiTheme="minorHAnsi" w:hAnsiTheme="minorHAnsi" w:cstheme="minorHAnsi"/>
                          </w:rPr>
                        </w:pPr>
                        <w:r w:rsidRPr="005F6B63">
                          <w:rPr>
                            <w:rFonts w:asciiTheme="minorHAnsi" w:hAnsiTheme="minorHAnsi" w:cstheme="minorHAnsi"/>
                          </w:rPr>
                          <w:t>&lt;SCHOOL NAME&gt;</w:t>
                        </w:r>
                      </w:p>
                    </w:sdtContent>
                  </w:sdt>
                  <w:sdt>
                    <w:sdtPr>
                      <w:rPr>
                        <w:rFonts w:cstheme="minorHAnsi"/>
                      </w:rPr>
                      <w:alias w:val="Subtitle"/>
                      <w:tag w:val=""/>
                      <w:id w:val="-939072245"/>
                      <w:placeholder>
                        <w:docPart w:val="E0A3771D90EF42DBAB30C540D72026F9"/>
                      </w:placeholder>
                      <w:dataBinding w:prefixMappings="xmlns:ns0='http://purl.org/dc/elements/1.1/' xmlns:ns1='http://schemas.openxmlformats.org/package/2006/metadata/core-properties' " w:xpath="/ns1:coreProperties[1]/ns0:subject[1]" w:storeItemID="{6C3C8BC8-F283-45AE-878A-BAB7291924A1}"/>
                      <w:text/>
                    </w:sdtPr>
                    <w:sdtContent>
                      <w:p w14:paraId="7C4AA52A" w14:textId="145A1E9A" w:rsidR="00C46959" w:rsidRPr="005F6B63" w:rsidRDefault="00953C8C" w:rsidP="00C46959">
                        <w:pPr>
                          <w:pStyle w:val="Subtitle"/>
                          <w:spacing w:after="0"/>
                          <w:rPr>
                            <w:rFonts w:cstheme="minorHAnsi"/>
                          </w:rPr>
                        </w:pPr>
                        <w:r w:rsidRPr="005F6B63">
                          <w:rPr>
                            <w:rFonts w:cstheme="minorHAnsi"/>
                          </w:rPr>
                          <w:t>School canteen/catering/vending contract</w:t>
                        </w:r>
                      </w:p>
                    </w:sdtContent>
                  </w:sdt>
                </w:txbxContent>
              </v:textbox>
              <w10:wrap anchorx="page" anchory="page"/>
            </v:shape>
          </w:pict>
        </mc:Fallback>
      </mc:AlternateContent>
    </w:r>
    <w:r w:rsidR="00FA2675" w:rsidRPr="009072DF">
      <w:rPr>
        <w:rFonts w:cstheme="minorHAnsi"/>
        <w:noProof/>
      </w:rPr>
      <w:drawing>
        <wp:anchor distT="0" distB="0" distL="114300" distR="114300" simplePos="0" relativeHeight="251660288" behindDoc="1" locked="0" layoutInCell="1" allowOverlap="1" wp14:anchorId="696F06EB" wp14:editId="63695460">
          <wp:simplePos x="668020" y="360045"/>
          <wp:positionH relativeFrom="page">
            <wp:align>right</wp:align>
          </wp:positionH>
          <wp:positionV relativeFrom="page">
            <wp:align>bottom</wp:align>
          </wp:positionV>
          <wp:extent cx="2412000" cy="648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
                  <a:stretch>
                    <a:fillRect/>
                  </a:stretch>
                </pic:blipFill>
                <pic:spPr>
                  <a:xfrm>
                    <a:off x="0" y="0"/>
                    <a:ext cx="2412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5CF9" w14:textId="77777777" w:rsidR="005F6B63" w:rsidRDefault="005F6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A0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40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A3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523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CC74E0B"/>
    <w:multiLevelType w:val="multilevel"/>
    <w:tmpl w:val="EDF6AD76"/>
    <w:name w:val="List bullets2"/>
    <w:lvl w:ilvl="0">
      <w:start w:val="1"/>
      <w:numFmt w:val="decimal"/>
      <w:pStyle w:val="CaptionChart"/>
      <w:suff w:val="space"/>
      <w:lvlText w:val="CHART %1"/>
      <w:lvlJc w:val="left"/>
      <w:pPr>
        <w:ind w:left="0" w:firstLine="0"/>
      </w:pPr>
      <w:rPr>
        <w:rFonts w:ascii="Lexend SemiBold" w:hAnsi="Lexend SemiBold" w:hint="default"/>
        <w:b w:val="0"/>
        <w:bCs/>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E7B31F3"/>
    <w:multiLevelType w:val="hybridMultilevel"/>
    <w:tmpl w:val="07942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6F86D7F"/>
    <w:multiLevelType w:val="multilevel"/>
    <w:tmpl w:val="E1A07670"/>
    <w:name w:val="List Numbering"/>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none"/>
      <w:lvlText w:val=""/>
      <w:lvlJc w:val="left"/>
      <w:pPr>
        <w:tabs>
          <w:tab w:val="num" w:pos="1190"/>
        </w:tabs>
        <w:ind w:left="1360" w:hanging="340"/>
      </w:pPr>
      <w:rPr>
        <w:rFonts w:hint="default"/>
      </w:rPr>
    </w:lvl>
    <w:lvl w:ilvl="4">
      <w:start w:val="1"/>
      <w:numFmt w:val="none"/>
      <w:lvlText w:val=""/>
      <w:lvlJc w:val="left"/>
      <w:pPr>
        <w:tabs>
          <w:tab w:val="num" w:pos="1530"/>
        </w:tabs>
        <w:ind w:left="1700" w:hanging="340"/>
      </w:pPr>
      <w:rPr>
        <w:rFonts w:hint="default"/>
      </w:rPr>
    </w:lvl>
    <w:lvl w:ilvl="5">
      <w:start w:val="1"/>
      <w:numFmt w:val="none"/>
      <w:lvlText w:val=""/>
      <w:lvlJc w:val="left"/>
      <w:pPr>
        <w:tabs>
          <w:tab w:val="num" w:pos="1870"/>
        </w:tabs>
        <w:ind w:left="2040" w:hanging="340"/>
      </w:pPr>
      <w:rPr>
        <w:rFonts w:hint="default"/>
      </w:rPr>
    </w:lvl>
    <w:lvl w:ilvl="6">
      <w:start w:val="1"/>
      <w:numFmt w:val="none"/>
      <w:lvlText w:val=""/>
      <w:lvlJc w:val="left"/>
      <w:pPr>
        <w:tabs>
          <w:tab w:val="num" w:pos="2210"/>
        </w:tabs>
        <w:ind w:left="2380" w:hanging="340"/>
      </w:pPr>
      <w:rPr>
        <w:rFonts w:hint="default"/>
      </w:rPr>
    </w:lvl>
    <w:lvl w:ilvl="7">
      <w:start w:val="1"/>
      <w:numFmt w:val="none"/>
      <w:lvlText w:val=""/>
      <w:lvlJc w:val="left"/>
      <w:pPr>
        <w:tabs>
          <w:tab w:val="num" w:pos="2550"/>
        </w:tabs>
        <w:ind w:left="2720" w:hanging="340"/>
      </w:pPr>
      <w:rPr>
        <w:rFonts w:hint="default"/>
      </w:rPr>
    </w:lvl>
    <w:lvl w:ilvl="8">
      <w:start w:val="1"/>
      <w:numFmt w:val="none"/>
      <w:lvlText w:val=""/>
      <w:lvlJc w:val="left"/>
      <w:pPr>
        <w:tabs>
          <w:tab w:val="num" w:pos="2890"/>
        </w:tabs>
        <w:ind w:left="3060" w:hanging="340"/>
      </w:pPr>
      <w:rPr>
        <w:rFonts w:hint="default"/>
      </w:rPr>
    </w:lvl>
  </w:abstractNum>
  <w:abstractNum w:abstractNumId="15" w15:restartNumberingAfterBreak="0">
    <w:nsid w:val="1A9743DD"/>
    <w:multiLevelType w:val="hybridMultilevel"/>
    <w:tmpl w:val="5F5E1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067490B"/>
    <w:multiLevelType w:val="multilevel"/>
    <w:tmpl w:val="3682855C"/>
    <w:name w:val="List bullets"/>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7"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EF7676E"/>
    <w:multiLevelType w:val="multilevel"/>
    <w:tmpl w:val="F0A47DEE"/>
    <w:name w:val="List Numbering22"/>
    <w:lvl w:ilvl="0">
      <w:start w:val="1"/>
      <w:numFmt w:val="decimal"/>
      <w:pStyle w:val="CaptionFigure"/>
      <w:suff w:val="space"/>
      <w:lvlText w:val="FIGURE %1"/>
      <w:lvlJc w:val="left"/>
      <w:pPr>
        <w:ind w:left="0" w:firstLine="0"/>
      </w:pPr>
      <w:rPr>
        <w:rFonts w:hint="default"/>
        <w:b/>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41545A8"/>
    <w:multiLevelType w:val="hybridMultilevel"/>
    <w:tmpl w:val="0C961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9BC2285"/>
    <w:multiLevelType w:val="hybridMultilevel"/>
    <w:tmpl w:val="02E46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FE3564"/>
    <w:multiLevelType w:val="hybridMultilevel"/>
    <w:tmpl w:val="DC9AA5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2422402"/>
    <w:multiLevelType w:val="multilevel"/>
    <w:tmpl w:val="77265B1E"/>
    <w:name w:val="List Numbering2"/>
    <w:lvl w:ilvl="0">
      <w:start w:val="1"/>
      <w:numFmt w:val="decimal"/>
      <w:pStyle w:val="CaptionTable"/>
      <w:suff w:val="space"/>
      <w:lvlText w:val="TABLE %1"/>
      <w:lvlJc w:val="left"/>
      <w:pPr>
        <w:ind w:left="0" w:firstLine="0"/>
      </w:pPr>
      <w:rPr>
        <w:rFonts w:hint="default"/>
        <w:b/>
        <w:i w:val="0"/>
        <w:caps/>
        <w:color w:val="006650" w:themeColor="text2"/>
        <w:sz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529F67BA"/>
    <w:multiLevelType w:val="hybridMultilevel"/>
    <w:tmpl w:val="0478D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510950956">
    <w:abstractNumId w:val="17"/>
  </w:num>
  <w:num w:numId="2" w16cid:durableId="156769868">
    <w:abstractNumId w:val="11"/>
  </w:num>
  <w:num w:numId="3" w16cid:durableId="253586496">
    <w:abstractNumId w:val="27"/>
  </w:num>
  <w:num w:numId="4" w16cid:durableId="1090732712">
    <w:abstractNumId w:val="18"/>
  </w:num>
  <w:num w:numId="5" w16cid:durableId="717241465">
    <w:abstractNumId w:val="10"/>
  </w:num>
  <w:num w:numId="6" w16cid:durableId="1449855182">
    <w:abstractNumId w:val="25"/>
  </w:num>
  <w:num w:numId="7" w16cid:durableId="2017032578">
    <w:abstractNumId w:val="3"/>
  </w:num>
  <w:num w:numId="8" w16cid:durableId="1353023079">
    <w:abstractNumId w:val="9"/>
  </w:num>
  <w:num w:numId="9" w16cid:durableId="676418593">
    <w:abstractNumId w:val="8"/>
  </w:num>
  <w:num w:numId="10" w16cid:durableId="412820165">
    <w:abstractNumId w:val="2"/>
  </w:num>
  <w:num w:numId="11" w16cid:durableId="7221450">
    <w:abstractNumId w:val="14"/>
  </w:num>
  <w:num w:numId="12" w16cid:durableId="1322537449">
    <w:abstractNumId w:val="21"/>
  </w:num>
  <w:num w:numId="13" w16cid:durableId="530461556">
    <w:abstractNumId w:val="7"/>
  </w:num>
  <w:num w:numId="14" w16cid:durableId="400640484">
    <w:abstractNumId w:val="6"/>
  </w:num>
  <w:num w:numId="15" w16cid:durableId="1246065908">
    <w:abstractNumId w:val="9"/>
    <w:lvlOverride w:ilvl="0">
      <w:startOverride w:val="1"/>
    </w:lvlOverride>
  </w:num>
  <w:num w:numId="16" w16cid:durableId="316692644">
    <w:abstractNumId w:val="21"/>
  </w:num>
  <w:num w:numId="17" w16cid:durableId="771048072">
    <w:abstractNumId w:val="21"/>
  </w:num>
  <w:num w:numId="18" w16cid:durableId="1217081600">
    <w:abstractNumId w:val="21"/>
  </w:num>
  <w:num w:numId="19" w16cid:durableId="677778639">
    <w:abstractNumId w:val="14"/>
  </w:num>
  <w:num w:numId="20" w16cid:durableId="133329852">
    <w:abstractNumId w:val="14"/>
  </w:num>
  <w:num w:numId="21" w16cid:durableId="462120786">
    <w:abstractNumId w:val="14"/>
  </w:num>
  <w:num w:numId="22" w16cid:durableId="29576548">
    <w:abstractNumId w:val="16"/>
  </w:num>
  <w:num w:numId="23" w16cid:durableId="1373769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01197">
    <w:abstractNumId w:val="5"/>
  </w:num>
  <w:num w:numId="25" w16cid:durableId="203564202">
    <w:abstractNumId w:val="4"/>
  </w:num>
  <w:num w:numId="26" w16cid:durableId="1707218319">
    <w:abstractNumId w:val="1"/>
  </w:num>
  <w:num w:numId="27" w16cid:durableId="631792861">
    <w:abstractNumId w:val="0"/>
  </w:num>
  <w:num w:numId="28" w16cid:durableId="1358121835">
    <w:abstractNumId w:val="12"/>
  </w:num>
  <w:num w:numId="29" w16cid:durableId="253054118">
    <w:abstractNumId w:val="24"/>
  </w:num>
  <w:num w:numId="30" w16cid:durableId="1198812481">
    <w:abstractNumId w:val="19"/>
  </w:num>
  <w:num w:numId="31" w16cid:durableId="1328285223">
    <w:abstractNumId w:val="15"/>
  </w:num>
  <w:num w:numId="32" w16cid:durableId="1685861221">
    <w:abstractNumId w:val="23"/>
  </w:num>
  <w:num w:numId="33" w16cid:durableId="160390049">
    <w:abstractNumId w:val="15"/>
  </w:num>
  <w:num w:numId="34" w16cid:durableId="1733456695">
    <w:abstractNumId w:val="26"/>
  </w:num>
  <w:num w:numId="35" w16cid:durableId="53509227">
    <w:abstractNumId w:val="13"/>
  </w:num>
  <w:num w:numId="36" w16cid:durableId="1066681432">
    <w:abstractNumId w:val="20"/>
  </w:num>
  <w:num w:numId="37" w16cid:durableId="1386374319">
    <w:abstractNumId w:val="13"/>
  </w:num>
  <w:num w:numId="38" w16cid:durableId="122722739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8C"/>
    <w:rsid w:val="0000578C"/>
    <w:rsid w:val="00010362"/>
    <w:rsid w:val="00012493"/>
    <w:rsid w:val="00015395"/>
    <w:rsid w:val="00015489"/>
    <w:rsid w:val="00021629"/>
    <w:rsid w:val="000340A9"/>
    <w:rsid w:val="00035765"/>
    <w:rsid w:val="00041675"/>
    <w:rsid w:val="00042930"/>
    <w:rsid w:val="00051849"/>
    <w:rsid w:val="00056673"/>
    <w:rsid w:val="00072C00"/>
    <w:rsid w:val="000767E6"/>
    <w:rsid w:val="0008298C"/>
    <w:rsid w:val="000830C8"/>
    <w:rsid w:val="000846FE"/>
    <w:rsid w:val="000873E7"/>
    <w:rsid w:val="0009559C"/>
    <w:rsid w:val="00095E19"/>
    <w:rsid w:val="0009775A"/>
    <w:rsid w:val="000A0633"/>
    <w:rsid w:val="000A73E8"/>
    <w:rsid w:val="000B5463"/>
    <w:rsid w:val="000B655D"/>
    <w:rsid w:val="000C2502"/>
    <w:rsid w:val="000C7DD4"/>
    <w:rsid w:val="000D6EA5"/>
    <w:rsid w:val="000E22A7"/>
    <w:rsid w:val="000E46A7"/>
    <w:rsid w:val="000E7FA1"/>
    <w:rsid w:val="000F52FE"/>
    <w:rsid w:val="000F71C6"/>
    <w:rsid w:val="00103137"/>
    <w:rsid w:val="00104560"/>
    <w:rsid w:val="00113C14"/>
    <w:rsid w:val="00114534"/>
    <w:rsid w:val="0011699E"/>
    <w:rsid w:val="00121968"/>
    <w:rsid w:val="0012356D"/>
    <w:rsid w:val="00126586"/>
    <w:rsid w:val="001359F2"/>
    <w:rsid w:val="0013729F"/>
    <w:rsid w:val="0015135C"/>
    <w:rsid w:val="00152D85"/>
    <w:rsid w:val="00153248"/>
    <w:rsid w:val="001546E5"/>
    <w:rsid w:val="0015593C"/>
    <w:rsid w:val="00171B11"/>
    <w:rsid w:val="00173877"/>
    <w:rsid w:val="001763CB"/>
    <w:rsid w:val="001818FD"/>
    <w:rsid w:val="001864B5"/>
    <w:rsid w:val="00191177"/>
    <w:rsid w:val="0019445B"/>
    <w:rsid w:val="001946CF"/>
    <w:rsid w:val="00194A12"/>
    <w:rsid w:val="00196301"/>
    <w:rsid w:val="00196728"/>
    <w:rsid w:val="001A3E10"/>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6A5B"/>
    <w:rsid w:val="00210D17"/>
    <w:rsid w:val="00212667"/>
    <w:rsid w:val="002146F5"/>
    <w:rsid w:val="00214DB3"/>
    <w:rsid w:val="00215F5E"/>
    <w:rsid w:val="00217331"/>
    <w:rsid w:val="00220CCC"/>
    <w:rsid w:val="00221F39"/>
    <w:rsid w:val="00223C70"/>
    <w:rsid w:val="00230CF5"/>
    <w:rsid w:val="00240500"/>
    <w:rsid w:val="002417C3"/>
    <w:rsid w:val="002435F7"/>
    <w:rsid w:val="0024448C"/>
    <w:rsid w:val="00250A74"/>
    <w:rsid w:val="00250D31"/>
    <w:rsid w:val="00255900"/>
    <w:rsid w:val="00260B9B"/>
    <w:rsid w:val="00271541"/>
    <w:rsid w:val="0027230C"/>
    <w:rsid w:val="00275B0E"/>
    <w:rsid w:val="0027603E"/>
    <w:rsid w:val="00284A44"/>
    <w:rsid w:val="002862A5"/>
    <w:rsid w:val="002900A6"/>
    <w:rsid w:val="002914EA"/>
    <w:rsid w:val="002922E2"/>
    <w:rsid w:val="00294425"/>
    <w:rsid w:val="002A29EE"/>
    <w:rsid w:val="002B1D82"/>
    <w:rsid w:val="002B3442"/>
    <w:rsid w:val="002B5400"/>
    <w:rsid w:val="002C3604"/>
    <w:rsid w:val="002C3D86"/>
    <w:rsid w:val="002C720A"/>
    <w:rsid w:val="002D2753"/>
    <w:rsid w:val="002D465D"/>
    <w:rsid w:val="002D627C"/>
    <w:rsid w:val="002E0EFD"/>
    <w:rsid w:val="002E1732"/>
    <w:rsid w:val="002E1B04"/>
    <w:rsid w:val="002E2D7B"/>
    <w:rsid w:val="002E312B"/>
    <w:rsid w:val="002F298A"/>
    <w:rsid w:val="002F40CE"/>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43F6C"/>
    <w:rsid w:val="00344998"/>
    <w:rsid w:val="00363D19"/>
    <w:rsid w:val="00366F31"/>
    <w:rsid w:val="0037157C"/>
    <w:rsid w:val="00386225"/>
    <w:rsid w:val="00386FA3"/>
    <w:rsid w:val="003937FC"/>
    <w:rsid w:val="00395614"/>
    <w:rsid w:val="00395B75"/>
    <w:rsid w:val="003A1C7A"/>
    <w:rsid w:val="003A1DE6"/>
    <w:rsid w:val="003A2B8D"/>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6F2C"/>
    <w:rsid w:val="0041053A"/>
    <w:rsid w:val="00411F2C"/>
    <w:rsid w:val="0041214E"/>
    <w:rsid w:val="0042172C"/>
    <w:rsid w:val="00423980"/>
    <w:rsid w:val="00426496"/>
    <w:rsid w:val="0043437F"/>
    <w:rsid w:val="00436650"/>
    <w:rsid w:val="00436EDA"/>
    <w:rsid w:val="0044125F"/>
    <w:rsid w:val="00444C5F"/>
    <w:rsid w:val="004470FA"/>
    <w:rsid w:val="00447B04"/>
    <w:rsid w:val="00456338"/>
    <w:rsid w:val="004568F3"/>
    <w:rsid w:val="00460C9D"/>
    <w:rsid w:val="00462820"/>
    <w:rsid w:val="00466A5F"/>
    <w:rsid w:val="0048346E"/>
    <w:rsid w:val="00484C6E"/>
    <w:rsid w:val="004853D9"/>
    <w:rsid w:val="0048747B"/>
    <w:rsid w:val="00487805"/>
    <w:rsid w:val="00490898"/>
    <w:rsid w:val="0049166C"/>
    <w:rsid w:val="0049315B"/>
    <w:rsid w:val="00494757"/>
    <w:rsid w:val="00495432"/>
    <w:rsid w:val="00497035"/>
    <w:rsid w:val="004A1855"/>
    <w:rsid w:val="004A1ADD"/>
    <w:rsid w:val="004A4AE1"/>
    <w:rsid w:val="004B497A"/>
    <w:rsid w:val="004C34A2"/>
    <w:rsid w:val="004C5409"/>
    <w:rsid w:val="004C5421"/>
    <w:rsid w:val="004D13DC"/>
    <w:rsid w:val="004D3490"/>
    <w:rsid w:val="004D392B"/>
    <w:rsid w:val="004E0DF1"/>
    <w:rsid w:val="004E1E84"/>
    <w:rsid w:val="004E3189"/>
    <w:rsid w:val="004E57CE"/>
    <w:rsid w:val="004E735A"/>
    <w:rsid w:val="004F46FF"/>
    <w:rsid w:val="004F52AC"/>
    <w:rsid w:val="005050F1"/>
    <w:rsid w:val="005129D9"/>
    <w:rsid w:val="00512BC7"/>
    <w:rsid w:val="0051345A"/>
    <w:rsid w:val="00523A60"/>
    <w:rsid w:val="00531BEE"/>
    <w:rsid w:val="005353AA"/>
    <w:rsid w:val="00543A37"/>
    <w:rsid w:val="00552ED1"/>
    <w:rsid w:val="00555916"/>
    <w:rsid w:val="005562F1"/>
    <w:rsid w:val="00557B84"/>
    <w:rsid w:val="00561C65"/>
    <w:rsid w:val="00563121"/>
    <w:rsid w:val="00585605"/>
    <w:rsid w:val="00594B67"/>
    <w:rsid w:val="00595475"/>
    <w:rsid w:val="00595895"/>
    <w:rsid w:val="005A31BC"/>
    <w:rsid w:val="005A68A9"/>
    <w:rsid w:val="005B374E"/>
    <w:rsid w:val="005B4482"/>
    <w:rsid w:val="005B7F2F"/>
    <w:rsid w:val="005C11CA"/>
    <w:rsid w:val="005C428F"/>
    <w:rsid w:val="005D35B0"/>
    <w:rsid w:val="005D370E"/>
    <w:rsid w:val="005D47B0"/>
    <w:rsid w:val="005D4B4A"/>
    <w:rsid w:val="005E5955"/>
    <w:rsid w:val="005F00C8"/>
    <w:rsid w:val="005F18E2"/>
    <w:rsid w:val="005F5864"/>
    <w:rsid w:val="005F6B63"/>
    <w:rsid w:val="00607FD8"/>
    <w:rsid w:val="006138F0"/>
    <w:rsid w:val="0061505F"/>
    <w:rsid w:val="0061751B"/>
    <w:rsid w:val="0062297D"/>
    <w:rsid w:val="006251CD"/>
    <w:rsid w:val="00633739"/>
    <w:rsid w:val="006338FE"/>
    <w:rsid w:val="00634604"/>
    <w:rsid w:val="00634B19"/>
    <w:rsid w:val="00645D96"/>
    <w:rsid w:val="0065589F"/>
    <w:rsid w:val="006608C0"/>
    <w:rsid w:val="00662EC6"/>
    <w:rsid w:val="00676B87"/>
    <w:rsid w:val="00677EE0"/>
    <w:rsid w:val="00680DFB"/>
    <w:rsid w:val="0068456E"/>
    <w:rsid w:val="00686847"/>
    <w:rsid w:val="00692792"/>
    <w:rsid w:val="00696A08"/>
    <w:rsid w:val="006A0287"/>
    <w:rsid w:val="006A1C58"/>
    <w:rsid w:val="006A2BF7"/>
    <w:rsid w:val="006A6C13"/>
    <w:rsid w:val="006B1908"/>
    <w:rsid w:val="006B5921"/>
    <w:rsid w:val="006B5B56"/>
    <w:rsid w:val="006C596B"/>
    <w:rsid w:val="006D39B9"/>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E1C"/>
    <w:rsid w:val="00713C52"/>
    <w:rsid w:val="00713F00"/>
    <w:rsid w:val="00717673"/>
    <w:rsid w:val="00730BC4"/>
    <w:rsid w:val="00735058"/>
    <w:rsid w:val="00742416"/>
    <w:rsid w:val="00743140"/>
    <w:rsid w:val="00746CAB"/>
    <w:rsid w:val="007537F6"/>
    <w:rsid w:val="00754905"/>
    <w:rsid w:val="007641F5"/>
    <w:rsid w:val="00765E2C"/>
    <w:rsid w:val="00773F6E"/>
    <w:rsid w:val="00774933"/>
    <w:rsid w:val="0077640A"/>
    <w:rsid w:val="00781A61"/>
    <w:rsid w:val="00783165"/>
    <w:rsid w:val="0078412C"/>
    <w:rsid w:val="007861DF"/>
    <w:rsid w:val="00787A5E"/>
    <w:rsid w:val="00790D82"/>
    <w:rsid w:val="007A1CDE"/>
    <w:rsid w:val="007A4A19"/>
    <w:rsid w:val="007A4FAB"/>
    <w:rsid w:val="007A7DD9"/>
    <w:rsid w:val="007B12C6"/>
    <w:rsid w:val="007B5C76"/>
    <w:rsid w:val="007B7B03"/>
    <w:rsid w:val="007C0A4C"/>
    <w:rsid w:val="007C1EB3"/>
    <w:rsid w:val="007C5426"/>
    <w:rsid w:val="007C5AF5"/>
    <w:rsid w:val="007C5D2E"/>
    <w:rsid w:val="007D5312"/>
    <w:rsid w:val="007D7D65"/>
    <w:rsid w:val="007E0193"/>
    <w:rsid w:val="007E23B9"/>
    <w:rsid w:val="007E34EA"/>
    <w:rsid w:val="007E7EB7"/>
    <w:rsid w:val="007F05D2"/>
    <w:rsid w:val="00802217"/>
    <w:rsid w:val="00803FEE"/>
    <w:rsid w:val="008046A0"/>
    <w:rsid w:val="008066AA"/>
    <w:rsid w:val="00806BAA"/>
    <w:rsid w:val="00810D76"/>
    <w:rsid w:val="008169A6"/>
    <w:rsid w:val="00826331"/>
    <w:rsid w:val="00830EAA"/>
    <w:rsid w:val="0083162B"/>
    <w:rsid w:val="0083325E"/>
    <w:rsid w:val="00841D8C"/>
    <w:rsid w:val="008428C4"/>
    <w:rsid w:val="008429D4"/>
    <w:rsid w:val="00844E16"/>
    <w:rsid w:val="00847D90"/>
    <w:rsid w:val="00850A46"/>
    <w:rsid w:val="00850AC2"/>
    <w:rsid w:val="00854CEA"/>
    <w:rsid w:val="008616F3"/>
    <w:rsid w:val="00862661"/>
    <w:rsid w:val="00864767"/>
    <w:rsid w:val="0087344F"/>
    <w:rsid w:val="00875EEE"/>
    <w:rsid w:val="008832AA"/>
    <w:rsid w:val="008B12C3"/>
    <w:rsid w:val="008B1448"/>
    <w:rsid w:val="008B2A9A"/>
    <w:rsid w:val="008C56EF"/>
    <w:rsid w:val="008D535F"/>
    <w:rsid w:val="008D5F8A"/>
    <w:rsid w:val="008E13E8"/>
    <w:rsid w:val="008E31E1"/>
    <w:rsid w:val="008F3B94"/>
    <w:rsid w:val="008F5002"/>
    <w:rsid w:val="008F6661"/>
    <w:rsid w:val="00903687"/>
    <w:rsid w:val="009072DF"/>
    <w:rsid w:val="00910D31"/>
    <w:rsid w:val="009115AB"/>
    <w:rsid w:val="00912336"/>
    <w:rsid w:val="00922F59"/>
    <w:rsid w:val="009278D2"/>
    <w:rsid w:val="00930869"/>
    <w:rsid w:val="0093235E"/>
    <w:rsid w:val="00937703"/>
    <w:rsid w:val="0093770C"/>
    <w:rsid w:val="0093771A"/>
    <w:rsid w:val="0094605E"/>
    <w:rsid w:val="00950363"/>
    <w:rsid w:val="00953ABE"/>
    <w:rsid w:val="00953C8C"/>
    <w:rsid w:val="00954C94"/>
    <w:rsid w:val="00963ABA"/>
    <w:rsid w:val="00970733"/>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4443"/>
    <w:rsid w:val="009B5D92"/>
    <w:rsid w:val="009C5C32"/>
    <w:rsid w:val="009C7EEA"/>
    <w:rsid w:val="009D6278"/>
    <w:rsid w:val="009E0153"/>
    <w:rsid w:val="009E3888"/>
    <w:rsid w:val="009E4906"/>
    <w:rsid w:val="009F244C"/>
    <w:rsid w:val="009F25EE"/>
    <w:rsid w:val="009F44CD"/>
    <w:rsid w:val="00A01D7D"/>
    <w:rsid w:val="00A02A49"/>
    <w:rsid w:val="00A02F5D"/>
    <w:rsid w:val="00A12C87"/>
    <w:rsid w:val="00A133F1"/>
    <w:rsid w:val="00A15655"/>
    <w:rsid w:val="00A15C90"/>
    <w:rsid w:val="00A15D80"/>
    <w:rsid w:val="00A15EF9"/>
    <w:rsid w:val="00A17099"/>
    <w:rsid w:val="00A22574"/>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83A"/>
    <w:rsid w:val="00A646FA"/>
    <w:rsid w:val="00A75C29"/>
    <w:rsid w:val="00A82BB2"/>
    <w:rsid w:val="00A83926"/>
    <w:rsid w:val="00A855D3"/>
    <w:rsid w:val="00A93988"/>
    <w:rsid w:val="00A93C0B"/>
    <w:rsid w:val="00A93D14"/>
    <w:rsid w:val="00A96283"/>
    <w:rsid w:val="00A97124"/>
    <w:rsid w:val="00AA38BE"/>
    <w:rsid w:val="00AA611C"/>
    <w:rsid w:val="00AA751F"/>
    <w:rsid w:val="00AB184E"/>
    <w:rsid w:val="00AB458A"/>
    <w:rsid w:val="00AB4A85"/>
    <w:rsid w:val="00AB5839"/>
    <w:rsid w:val="00AC0510"/>
    <w:rsid w:val="00AC1E0E"/>
    <w:rsid w:val="00AC1FBD"/>
    <w:rsid w:val="00AC4BB6"/>
    <w:rsid w:val="00AD38E4"/>
    <w:rsid w:val="00AD440A"/>
    <w:rsid w:val="00AD45EE"/>
    <w:rsid w:val="00AD4E4D"/>
    <w:rsid w:val="00AE0055"/>
    <w:rsid w:val="00AE5FC8"/>
    <w:rsid w:val="00AE76BF"/>
    <w:rsid w:val="00AF214F"/>
    <w:rsid w:val="00AF386C"/>
    <w:rsid w:val="00B03C9D"/>
    <w:rsid w:val="00B04F66"/>
    <w:rsid w:val="00B118A3"/>
    <w:rsid w:val="00B14589"/>
    <w:rsid w:val="00B15409"/>
    <w:rsid w:val="00B21E43"/>
    <w:rsid w:val="00B21E88"/>
    <w:rsid w:val="00B21F67"/>
    <w:rsid w:val="00B21F6A"/>
    <w:rsid w:val="00B30252"/>
    <w:rsid w:val="00B32E22"/>
    <w:rsid w:val="00B47952"/>
    <w:rsid w:val="00B50EB7"/>
    <w:rsid w:val="00B5359B"/>
    <w:rsid w:val="00B60F65"/>
    <w:rsid w:val="00B67069"/>
    <w:rsid w:val="00B67D19"/>
    <w:rsid w:val="00B71E4A"/>
    <w:rsid w:val="00B72E76"/>
    <w:rsid w:val="00B7301C"/>
    <w:rsid w:val="00B734A1"/>
    <w:rsid w:val="00B85B84"/>
    <w:rsid w:val="00B95649"/>
    <w:rsid w:val="00B9575B"/>
    <w:rsid w:val="00B9607E"/>
    <w:rsid w:val="00B97711"/>
    <w:rsid w:val="00BA0A5C"/>
    <w:rsid w:val="00BA1870"/>
    <w:rsid w:val="00BA3AD2"/>
    <w:rsid w:val="00BA540D"/>
    <w:rsid w:val="00BB105F"/>
    <w:rsid w:val="00BB17CB"/>
    <w:rsid w:val="00BB1ADB"/>
    <w:rsid w:val="00BB4393"/>
    <w:rsid w:val="00BD2821"/>
    <w:rsid w:val="00BE1CD2"/>
    <w:rsid w:val="00BE6B46"/>
    <w:rsid w:val="00BF3A65"/>
    <w:rsid w:val="00BF3F49"/>
    <w:rsid w:val="00C04A64"/>
    <w:rsid w:val="00C04F80"/>
    <w:rsid w:val="00C05C35"/>
    <w:rsid w:val="00C07297"/>
    <w:rsid w:val="00C1594A"/>
    <w:rsid w:val="00C162F8"/>
    <w:rsid w:val="00C21EBD"/>
    <w:rsid w:val="00C223F7"/>
    <w:rsid w:val="00C25111"/>
    <w:rsid w:val="00C303C2"/>
    <w:rsid w:val="00C34ACD"/>
    <w:rsid w:val="00C34DD9"/>
    <w:rsid w:val="00C424D2"/>
    <w:rsid w:val="00C46957"/>
    <w:rsid w:val="00C46959"/>
    <w:rsid w:val="00C5027F"/>
    <w:rsid w:val="00C513DF"/>
    <w:rsid w:val="00C559D8"/>
    <w:rsid w:val="00C6312A"/>
    <w:rsid w:val="00C65D18"/>
    <w:rsid w:val="00C65D4F"/>
    <w:rsid w:val="00C73186"/>
    <w:rsid w:val="00C73616"/>
    <w:rsid w:val="00C7497D"/>
    <w:rsid w:val="00C76782"/>
    <w:rsid w:val="00C7698C"/>
    <w:rsid w:val="00C800B0"/>
    <w:rsid w:val="00C807A8"/>
    <w:rsid w:val="00C815F2"/>
    <w:rsid w:val="00C851C0"/>
    <w:rsid w:val="00C85B0C"/>
    <w:rsid w:val="00C86E4D"/>
    <w:rsid w:val="00C877ED"/>
    <w:rsid w:val="00C9089B"/>
    <w:rsid w:val="00C911BB"/>
    <w:rsid w:val="00C944DA"/>
    <w:rsid w:val="00CA3449"/>
    <w:rsid w:val="00CA7121"/>
    <w:rsid w:val="00CA7859"/>
    <w:rsid w:val="00CB1160"/>
    <w:rsid w:val="00CB6F87"/>
    <w:rsid w:val="00CC0FED"/>
    <w:rsid w:val="00CC1B75"/>
    <w:rsid w:val="00CC3035"/>
    <w:rsid w:val="00CC3849"/>
    <w:rsid w:val="00CD4B89"/>
    <w:rsid w:val="00CE0BDC"/>
    <w:rsid w:val="00CE2F73"/>
    <w:rsid w:val="00CE3157"/>
    <w:rsid w:val="00CE3C0F"/>
    <w:rsid w:val="00CE604F"/>
    <w:rsid w:val="00CE6C8C"/>
    <w:rsid w:val="00CF0500"/>
    <w:rsid w:val="00CF2B50"/>
    <w:rsid w:val="00CF54C2"/>
    <w:rsid w:val="00D02339"/>
    <w:rsid w:val="00D034A7"/>
    <w:rsid w:val="00D04820"/>
    <w:rsid w:val="00D06AD4"/>
    <w:rsid w:val="00D10B3F"/>
    <w:rsid w:val="00D17B78"/>
    <w:rsid w:val="00D20815"/>
    <w:rsid w:val="00D24945"/>
    <w:rsid w:val="00D26389"/>
    <w:rsid w:val="00D30873"/>
    <w:rsid w:val="00D3557F"/>
    <w:rsid w:val="00D37654"/>
    <w:rsid w:val="00D46BB0"/>
    <w:rsid w:val="00D52465"/>
    <w:rsid w:val="00D638D7"/>
    <w:rsid w:val="00D64540"/>
    <w:rsid w:val="00D6642E"/>
    <w:rsid w:val="00D72DB9"/>
    <w:rsid w:val="00D7569B"/>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E739C"/>
    <w:rsid w:val="00DF1357"/>
    <w:rsid w:val="00DF43C8"/>
    <w:rsid w:val="00DF5912"/>
    <w:rsid w:val="00DF59B9"/>
    <w:rsid w:val="00DF669F"/>
    <w:rsid w:val="00E1112D"/>
    <w:rsid w:val="00E1361A"/>
    <w:rsid w:val="00E171EF"/>
    <w:rsid w:val="00E20F8F"/>
    <w:rsid w:val="00E21D98"/>
    <w:rsid w:val="00E229F5"/>
    <w:rsid w:val="00E23E90"/>
    <w:rsid w:val="00E26469"/>
    <w:rsid w:val="00E26BAA"/>
    <w:rsid w:val="00E30C03"/>
    <w:rsid w:val="00E32337"/>
    <w:rsid w:val="00E33C5A"/>
    <w:rsid w:val="00E3775C"/>
    <w:rsid w:val="00E4067B"/>
    <w:rsid w:val="00E46C48"/>
    <w:rsid w:val="00E51F76"/>
    <w:rsid w:val="00E52EEE"/>
    <w:rsid w:val="00E556B3"/>
    <w:rsid w:val="00E64FA8"/>
    <w:rsid w:val="00E663AF"/>
    <w:rsid w:val="00E75FD9"/>
    <w:rsid w:val="00E7768B"/>
    <w:rsid w:val="00E8179E"/>
    <w:rsid w:val="00E830A3"/>
    <w:rsid w:val="00E85B22"/>
    <w:rsid w:val="00E85BF6"/>
    <w:rsid w:val="00E95F23"/>
    <w:rsid w:val="00E96E92"/>
    <w:rsid w:val="00EA1085"/>
    <w:rsid w:val="00EA40AC"/>
    <w:rsid w:val="00EA45D2"/>
    <w:rsid w:val="00EB082E"/>
    <w:rsid w:val="00EB134B"/>
    <w:rsid w:val="00EB4577"/>
    <w:rsid w:val="00EB7290"/>
    <w:rsid w:val="00EC1D8C"/>
    <w:rsid w:val="00ED14CD"/>
    <w:rsid w:val="00ED47A9"/>
    <w:rsid w:val="00EE7207"/>
    <w:rsid w:val="00EF31D4"/>
    <w:rsid w:val="00EF42BC"/>
    <w:rsid w:val="00EF6258"/>
    <w:rsid w:val="00EF6E8B"/>
    <w:rsid w:val="00EF7C07"/>
    <w:rsid w:val="00F023C8"/>
    <w:rsid w:val="00F04026"/>
    <w:rsid w:val="00F047DC"/>
    <w:rsid w:val="00F14500"/>
    <w:rsid w:val="00F14BB2"/>
    <w:rsid w:val="00F21594"/>
    <w:rsid w:val="00F219C5"/>
    <w:rsid w:val="00F22636"/>
    <w:rsid w:val="00F232F4"/>
    <w:rsid w:val="00F3203D"/>
    <w:rsid w:val="00F32305"/>
    <w:rsid w:val="00F33B65"/>
    <w:rsid w:val="00F344F5"/>
    <w:rsid w:val="00F47C3F"/>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2675"/>
    <w:rsid w:val="00FA3EEC"/>
    <w:rsid w:val="00FA77C1"/>
    <w:rsid w:val="00FB175A"/>
    <w:rsid w:val="00FB61A9"/>
    <w:rsid w:val="00FC4BBB"/>
    <w:rsid w:val="00FD1ED4"/>
    <w:rsid w:val="00FD2407"/>
    <w:rsid w:val="00FD306A"/>
    <w:rsid w:val="00FD36D9"/>
    <w:rsid w:val="00FD57F5"/>
    <w:rsid w:val="00FD7DC7"/>
    <w:rsid w:val="00FD7E58"/>
    <w:rsid w:val="00FE06C5"/>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E61D87"/>
  <w15:docId w15:val="{CBE3E91B-5FDB-4BBA-BEEF-A314DA47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line="320" w:lineRule="atLeast"/>
      </w:pPr>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37F6"/>
  </w:style>
  <w:style w:type="paragraph" w:styleId="Heading1">
    <w:name w:val="heading 1"/>
    <w:basedOn w:val="Normal"/>
    <w:next w:val="BodyText"/>
    <w:link w:val="Heading1Char"/>
    <w:qFormat/>
    <w:rsid w:val="00294425"/>
    <w:pPr>
      <w:keepNext/>
      <w:spacing w:before="360" w:after="120"/>
      <w:outlineLvl w:val="0"/>
    </w:pPr>
    <w:rPr>
      <w:b/>
      <w:color w:val="006650" w:themeColor="text2"/>
      <w:sz w:val="28"/>
    </w:rPr>
  </w:style>
  <w:style w:type="paragraph" w:styleId="Heading2">
    <w:name w:val="heading 2"/>
    <w:basedOn w:val="Normal"/>
    <w:next w:val="BodyText"/>
    <w:link w:val="Heading2Char"/>
    <w:uiPriority w:val="9"/>
    <w:qFormat/>
    <w:rsid w:val="00294425"/>
    <w:pPr>
      <w:keepNext/>
      <w:spacing w:before="340" w:after="100"/>
      <w:outlineLvl w:val="1"/>
    </w:pPr>
    <w:rPr>
      <w:b/>
      <w:color w:val="006650" w:themeColor="text2"/>
      <w:sz w:val="24"/>
    </w:rPr>
  </w:style>
  <w:style w:type="paragraph" w:styleId="Heading3">
    <w:name w:val="heading 3"/>
    <w:basedOn w:val="Normal"/>
    <w:next w:val="BodyText"/>
    <w:link w:val="Heading3Char"/>
    <w:qFormat/>
    <w:rsid w:val="00294425"/>
    <w:pPr>
      <w:spacing w:before="100" w:after="120"/>
      <w:outlineLvl w:val="2"/>
    </w:pPr>
    <w:rPr>
      <w:b/>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7DC"/>
  </w:style>
  <w:style w:type="character" w:customStyle="1" w:styleId="HeaderChar">
    <w:name w:val="Header Char"/>
    <w:basedOn w:val="DefaultParagraphFont"/>
    <w:link w:val="Header"/>
    <w:uiPriority w:val="99"/>
    <w:rsid w:val="00F047DC"/>
  </w:style>
  <w:style w:type="paragraph" w:styleId="Footer">
    <w:name w:val="footer"/>
    <w:basedOn w:val="Normal"/>
    <w:link w:val="FooterChar"/>
    <w:uiPriority w:val="99"/>
    <w:rsid w:val="007537F6"/>
    <w:pPr>
      <w:spacing w:line="192" w:lineRule="atLeast"/>
    </w:pPr>
    <w:rPr>
      <w:color w:val="184A4B" w:themeColor="accent6"/>
      <w:sz w:val="16"/>
    </w:rPr>
  </w:style>
  <w:style w:type="character" w:customStyle="1" w:styleId="FooterChar">
    <w:name w:val="Footer Char"/>
    <w:basedOn w:val="DefaultParagraphFont"/>
    <w:link w:val="Footer"/>
    <w:uiPriority w:val="99"/>
    <w:rsid w:val="007537F6"/>
    <w:rPr>
      <w:color w:val="184A4B" w:themeColor="accent6"/>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7537F6"/>
    <w:rPr>
      <w:color w:val="184A4B" w:themeColor="accent6"/>
      <w:u w:val="single"/>
    </w:rPr>
  </w:style>
  <w:style w:type="table" w:styleId="TableGrid">
    <w:name w:val="Table Grid"/>
    <w:basedOn w:val="TableNormal"/>
    <w:rsid w:val="00844E16"/>
    <w:pPr>
      <w:spacing w:before="70" w:after="70" w:line="240" w:lineRule="atLeast"/>
    </w:pPr>
    <w:tblPr>
      <w:tbl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single" w:sz="4" w:space="0" w:color="184A4B" w:themeColor="accent6"/>
      </w:tblBorders>
      <w:tblCellMar>
        <w:top w:w="113" w:type="dxa"/>
        <w:bottom w:w="113" w:type="dxa"/>
      </w:tblCellMar>
    </w:tblPr>
    <w:tblStylePr w:type="firstRow">
      <w:rPr>
        <w:b/>
        <w:i w:val="0"/>
        <w:caps w:val="0"/>
        <w:smallCaps w:val="0"/>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nil"/>
          <w:tl2br w:val="nil"/>
          <w:tr2bl w:val="nil"/>
        </w:tcBorders>
        <w:shd w:val="clear" w:color="auto" w:fill="184A4B" w:themeFill="accent6"/>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B7FBE1" w:themeFill="accent1" w:themeFillTint="33"/>
    </w:tcPr>
    <w:tblStylePr w:type="firstRow">
      <w:rPr>
        <w:b/>
        <w:bCs/>
      </w:rPr>
      <w:tblPr/>
      <w:tcPr>
        <w:shd w:val="clear" w:color="auto" w:fill="70F8C3" w:themeFill="accent1" w:themeFillTint="66"/>
      </w:tcPr>
    </w:tblStylePr>
    <w:tblStylePr w:type="lastRow">
      <w:rPr>
        <w:b/>
        <w:bCs/>
        <w:color w:val="000000" w:themeColor="text1"/>
      </w:rPr>
      <w:tblPr/>
      <w:tcPr>
        <w:shd w:val="clear" w:color="auto" w:fill="70F8C3" w:themeFill="accent1" w:themeFillTint="66"/>
      </w:tcPr>
    </w:tblStylePr>
    <w:tblStylePr w:type="firstCol">
      <w:rPr>
        <w:color w:val="FFFFFF" w:themeColor="background1"/>
      </w:rPr>
      <w:tblPr/>
      <w:tcPr>
        <w:shd w:val="clear" w:color="auto" w:fill="04623D" w:themeFill="accent1" w:themeFillShade="BF"/>
      </w:tcPr>
    </w:tblStylePr>
    <w:tblStylePr w:type="lastCol">
      <w:rPr>
        <w:color w:val="FFFFFF" w:themeColor="background1"/>
      </w:rPr>
      <w:tblPr/>
      <w:tcPr>
        <w:shd w:val="clear" w:color="auto" w:fill="04623D" w:themeFill="accent1" w:themeFillShade="BF"/>
      </w:tc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paragraph" w:styleId="ListBullet">
    <w:name w:val="List Bullet"/>
    <w:basedOn w:val="Normal"/>
    <w:qFormat/>
    <w:rsid w:val="00294425"/>
    <w:pPr>
      <w:numPr>
        <w:numId w:val="22"/>
      </w:numPr>
    </w:pPr>
    <w:rPr>
      <w:szCs w:val="18"/>
    </w:rPr>
  </w:style>
  <w:style w:type="paragraph" w:styleId="ListBullet2">
    <w:name w:val="List Bullet 2"/>
    <w:basedOn w:val="ListBullet"/>
    <w:qFormat/>
    <w:rsid w:val="00294425"/>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294425"/>
    <w:pPr>
      <w:numPr>
        <w:numId w:val="21"/>
      </w:numPr>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next w:val="Normal"/>
    <w:rsid w:val="00344998"/>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C1E6FF" w:themeFill="accent2" w:themeFillTint="33"/>
    </w:tcPr>
    <w:tblStylePr w:type="firstRow">
      <w:rPr>
        <w:b/>
        <w:bCs/>
      </w:rPr>
      <w:tblPr/>
      <w:tcPr>
        <w:shd w:val="clear" w:color="auto" w:fill="84CDFF" w:themeFill="accent2" w:themeFillTint="66"/>
      </w:tcPr>
    </w:tblStylePr>
    <w:tblStylePr w:type="lastRow">
      <w:rPr>
        <w:b/>
        <w:bCs/>
        <w:color w:val="000000" w:themeColor="text1"/>
      </w:rPr>
      <w:tblPr/>
      <w:tcPr>
        <w:shd w:val="clear" w:color="auto" w:fill="84CDFF" w:themeFill="accent2" w:themeFillTint="66"/>
      </w:tcPr>
    </w:tblStylePr>
    <w:tblStylePr w:type="firstCol">
      <w:rPr>
        <w:color w:val="FFFFFF" w:themeColor="background1"/>
      </w:rPr>
      <w:tblPr/>
      <w:tcPr>
        <w:shd w:val="clear" w:color="auto" w:fill="005B98" w:themeFill="accent2" w:themeFillShade="BF"/>
      </w:tcPr>
    </w:tblStylePr>
    <w:tblStylePr w:type="lastCol">
      <w:rPr>
        <w:color w:val="FFFFFF" w:themeColor="background1"/>
      </w:rPr>
      <w:tblPr/>
      <w:tcPr>
        <w:shd w:val="clear" w:color="auto" w:fill="005B98" w:themeFill="accent2" w:themeFillShade="BF"/>
      </w:tc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4D5F0" w:themeFill="accent3" w:themeFillTint="33"/>
    </w:tcPr>
    <w:tblStylePr w:type="firstRow">
      <w:rPr>
        <w:b/>
        <w:bCs/>
      </w:rPr>
      <w:tblPr/>
      <w:tcPr>
        <w:shd w:val="clear" w:color="auto" w:fill="EAABE1" w:themeFill="accent3" w:themeFillTint="66"/>
      </w:tcPr>
    </w:tblStylePr>
    <w:tblStylePr w:type="lastRow">
      <w:rPr>
        <w:b/>
        <w:bCs/>
        <w:color w:val="000000" w:themeColor="text1"/>
      </w:rPr>
      <w:tblPr/>
      <w:tcPr>
        <w:shd w:val="clear" w:color="auto" w:fill="EAABE1" w:themeFill="accent3" w:themeFillTint="66"/>
      </w:tcPr>
    </w:tblStylePr>
    <w:tblStylePr w:type="firstCol">
      <w:rPr>
        <w:color w:val="FFFFFF" w:themeColor="background1"/>
      </w:rPr>
      <w:tblPr/>
      <w:tcPr>
        <w:shd w:val="clear" w:color="auto" w:fill="952586" w:themeFill="accent3" w:themeFillShade="BF"/>
      </w:tcPr>
    </w:tblStylePr>
    <w:tblStylePr w:type="lastCol">
      <w:rPr>
        <w:color w:val="FFFFFF" w:themeColor="background1"/>
      </w:rPr>
      <w:tblPr/>
      <w:tcPr>
        <w:shd w:val="clear" w:color="auto" w:fill="952586" w:themeFill="accent3" w:themeFillShade="BF"/>
      </w:tc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CDFFB3" w:themeFill="accent4" w:themeFillTint="33"/>
    </w:tcPr>
    <w:tblStylePr w:type="firstRow">
      <w:rPr>
        <w:b/>
        <w:bCs/>
      </w:rPr>
      <w:tblPr/>
      <w:tcPr>
        <w:shd w:val="clear" w:color="auto" w:fill="9CFF68" w:themeFill="accent4" w:themeFillTint="66"/>
      </w:tcPr>
    </w:tblStylePr>
    <w:tblStylePr w:type="lastRow">
      <w:rPr>
        <w:b/>
        <w:bCs/>
        <w:color w:val="000000" w:themeColor="text1"/>
      </w:rPr>
      <w:tblPr/>
      <w:tcPr>
        <w:shd w:val="clear" w:color="auto" w:fill="9CFF68" w:themeFill="accent4" w:themeFillTint="66"/>
      </w:tcPr>
    </w:tblStylePr>
    <w:tblStylePr w:type="firstCol">
      <w:rPr>
        <w:color w:val="FFFFFF" w:themeColor="background1"/>
      </w:rPr>
      <w:tblPr/>
      <w:tcPr>
        <w:shd w:val="clear" w:color="auto" w:fill="226300" w:themeFill="accent4" w:themeFillShade="BF"/>
      </w:tcPr>
    </w:tblStylePr>
    <w:tblStylePr w:type="lastCol">
      <w:rPr>
        <w:color w:val="FFFFFF" w:themeColor="background1"/>
      </w:rPr>
      <w:tblPr/>
      <w:tcPr>
        <w:shd w:val="clear" w:color="auto" w:fill="226300" w:themeFill="accent4" w:themeFillShade="BF"/>
      </w:tc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FE2BB" w:themeFill="accent5" w:themeFillTint="33"/>
    </w:tcPr>
    <w:tblStylePr w:type="firstRow">
      <w:rPr>
        <w:b/>
        <w:bCs/>
      </w:rPr>
      <w:tblPr/>
      <w:tcPr>
        <w:shd w:val="clear" w:color="auto" w:fill="FFC678" w:themeFill="accent5" w:themeFillTint="66"/>
      </w:tcPr>
    </w:tblStylePr>
    <w:tblStylePr w:type="lastRow">
      <w:rPr>
        <w:b/>
        <w:bCs/>
        <w:color w:val="000000" w:themeColor="text1"/>
      </w:rPr>
      <w:tblPr/>
      <w:tcPr>
        <w:shd w:val="clear" w:color="auto" w:fill="FFC678" w:themeFill="accent5" w:themeFillTint="66"/>
      </w:tcPr>
    </w:tblStylePr>
    <w:tblStylePr w:type="firstCol">
      <w:rPr>
        <w:color w:val="FFFFFF" w:themeColor="background1"/>
      </w:rPr>
      <w:tblPr/>
      <w:tcPr>
        <w:shd w:val="clear" w:color="auto" w:fill="814B00" w:themeFill="accent5" w:themeFillShade="BF"/>
      </w:tcPr>
    </w:tblStylePr>
    <w:tblStylePr w:type="lastCol">
      <w:rPr>
        <w:color w:val="FFFFFF" w:themeColor="background1"/>
      </w:rPr>
      <w:tblPr/>
      <w:tcPr>
        <w:shd w:val="clear" w:color="auto" w:fill="814B00" w:themeFill="accent5" w:themeFillShade="BF"/>
      </w:tc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C0EAEB" w:themeFill="accent6" w:themeFillTint="33"/>
    </w:tcPr>
    <w:tblStylePr w:type="firstRow">
      <w:rPr>
        <w:b/>
        <w:bCs/>
      </w:rPr>
      <w:tblPr/>
      <w:tcPr>
        <w:shd w:val="clear" w:color="auto" w:fill="82D5D7" w:themeFill="accent6" w:themeFillTint="66"/>
      </w:tcPr>
    </w:tblStylePr>
    <w:tblStylePr w:type="lastRow">
      <w:rPr>
        <w:b/>
        <w:bCs/>
        <w:color w:val="000000" w:themeColor="text1"/>
      </w:rPr>
      <w:tblPr/>
      <w:tcPr>
        <w:shd w:val="clear" w:color="auto" w:fill="82D5D7" w:themeFill="accent6" w:themeFillTint="66"/>
      </w:tcPr>
    </w:tblStylePr>
    <w:tblStylePr w:type="firstCol">
      <w:rPr>
        <w:color w:val="FFFFFF" w:themeColor="background1"/>
      </w:rPr>
      <w:tblPr/>
      <w:tcPr>
        <w:shd w:val="clear" w:color="auto" w:fill="123738" w:themeFill="accent6" w:themeFillShade="BF"/>
      </w:tcPr>
    </w:tblStylePr>
    <w:tblStylePr w:type="lastCol">
      <w:rPr>
        <w:color w:val="FFFFFF" w:themeColor="background1"/>
      </w:rPr>
      <w:tblPr/>
      <w:tcPr>
        <w:shd w:val="clear" w:color="auto" w:fill="123738" w:themeFill="accent6" w:themeFillShade="BF"/>
      </w:tc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DBFDF0" w:themeFill="accen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BDA" w:themeFill="accent1" w:themeFillTint="3F"/>
      </w:tcPr>
    </w:tblStylePr>
    <w:tblStylePr w:type="band1Horz">
      <w:tblPr/>
      <w:tcPr>
        <w:shd w:val="clear" w:color="auto" w:fill="B7FBE1"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0FF" w:themeFill="accent2" w:themeFillTint="3F"/>
      </w:tcPr>
    </w:tblStylePr>
    <w:tblStylePr w:type="band1Horz">
      <w:tblPr/>
      <w:tcPr>
        <w:shd w:val="clear" w:color="auto" w:fill="C1E6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AEAF7" w:themeFill="accent3" w:themeFillTint="19"/>
    </w:tcPr>
    <w:tblStylePr w:type="firstRow">
      <w:rPr>
        <w:b/>
        <w:bCs/>
        <w:color w:val="FFFFFF" w:themeColor="background1"/>
      </w:rPr>
      <w:tblPr/>
      <w:tcPr>
        <w:tcBorders>
          <w:bottom w:val="single" w:sz="12" w:space="0" w:color="FFFFFF" w:themeColor="background1"/>
        </w:tcBorders>
        <w:shd w:val="clear" w:color="auto" w:fill="246A00" w:themeFill="accent4" w:themeFillShade="CC"/>
      </w:tcPr>
    </w:tblStylePr>
    <w:tblStylePr w:type="lastRow">
      <w:rPr>
        <w:b/>
        <w:bCs/>
        <w:color w:val="246A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BED" w:themeFill="accent3" w:themeFillTint="3F"/>
      </w:tcPr>
    </w:tblStylePr>
    <w:tblStylePr w:type="band1Horz">
      <w:tblPr/>
      <w:tcPr>
        <w:shd w:val="clear" w:color="auto" w:fill="F4D5F0"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6FFDA" w:themeFill="accent4" w:themeFillTint="19"/>
    </w:tcPr>
    <w:tblStylePr w:type="firstRow">
      <w:rPr>
        <w:b/>
        <w:bCs/>
        <w:color w:val="FFFFFF" w:themeColor="background1"/>
      </w:rPr>
      <w:tblPr/>
      <w:tcPr>
        <w:tcBorders>
          <w:bottom w:val="single" w:sz="12" w:space="0" w:color="FFFFFF" w:themeColor="background1"/>
        </w:tcBorders>
        <w:shd w:val="clear" w:color="auto" w:fill="A02890" w:themeFill="accent3" w:themeFillShade="CC"/>
      </w:tcPr>
    </w:tblStylePr>
    <w:tblStylePr w:type="lastRow">
      <w:rPr>
        <w:b/>
        <w:bCs/>
        <w:color w:val="A028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FA1" w:themeFill="accent4" w:themeFillTint="3F"/>
      </w:tcPr>
    </w:tblStylePr>
    <w:tblStylePr w:type="band1Horz">
      <w:tblPr/>
      <w:tcPr>
        <w:shd w:val="clear" w:color="auto" w:fill="CDFFB3"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FF1DD" w:themeFill="accent5" w:themeFillTint="19"/>
    </w:tcPr>
    <w:tblStylePr w:type="firstRow">
      <w:rPr>
        <w:b/>
        <w:bCs/>
        <w:color w:val="FFFFFF" w:themeColor="background1"/>
      </w:rPr>
      <w:tblPr/>
      <w:tcPr>
        <w:tcBorders>
          <w:bottom w:val="single" w:sz="12" w:space="0" w:color="FFFFFF" w:themeColor="background1"/>
        </w:tcBorders>
        <w:shd w:val="clear" w:color="auto" w:fill="133B3B" w:themeFill="accent6" w:themeFillShade="CC"/>
      </w:tcPr>
    </w:tblStylePr>
    <w:tblStylePr w:type="lastRow">
      <w:rPr>
        <w:b/>
        <w:bCs/>
        <w:color w:val="133B3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AB" w:themeFill="accent5" w:themeFillTint="3F"/>
      </w:tcPr>
    </w:tblStylePr>
    <w:tblStylePr w:type="band1Horz">
      <w:tblPr/>
      <w:tcPr>
        <w:shd w:val="clear" w:color="auto" w:fill="FFE2BB"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E0F4F5" w:themeFill="accent6" w:themeFillTint="19"/>
    </w:tcPr>
    <w:tblStylePr w:type="firstRow">
      <w:rPr>
        <w:b/>
        <w:bCs/>
        <w:color w:val="FFFFFF" w:themeColor="background1"/>
      </w:rPr>
      <w:tblPr/>
      <w:tcPr>
        <w:tcBorders>
          <w:bottom w:val="single" w:sz="12" w:space="0" w:color="FFFFFF" w:themeColor="background1"/>
        </w:tcBorders>
        <w:shd w:val="clear" w:color="auto" w:fill="8A5000" w:themeFill="accent5" w:themeFillShade="CC"/>
      </w:tcPr>
    </w:tblStylePr>
    <w:tblStylePr w:type="lastRow">
      <w:rPr>
        <w:b/>
        <w:bCs/>
        <w:color w:val="8A5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5E6" w:themeFill="accent6" w:themeFillTint="3F"/>
      </w:tcPr>
    </w:tblStylePr>
    <w:tblStylePr w:type="band1Horz">
      <w:tblPr/>
      <w:tcPr>
        <w:shd w:val="clear" w:color="auto" w:fill="C0EAEB"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007A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007ACC" w:themeColor="accent2"/>
        <w:left w:val="single" w:sz="4" w:space="0" w:color="068453" w:themeColor="accent1"/>
        <w:bottom w:val="single" w:sz="4" w:space="0" w:color="068453" w:themeColor="accent1"/>
        <w:right w:val="single" w:sz="4" w:space="0" w:color="068453" w:themeColor="accent1"/>
        <w:insideH w:val="single" w:sz="4" w:space="0" w:color="FFFFFF" w:themeColor="background1"/>
        <w:insideV w:val="single" w:sz="4" w:space="0" w:color="FFFFFF" w:themeColor="background1"/>
      </w:tblBorders>
    </w:tblPr>
    <w:tcPr>
      <w:shd w:val="clear" w:color="auto" w:fill="DBFDF0" w:themeFill="accen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F31" w:themeFill="accent1" w:themeFillShade="99"/>
      </w:tcPr>
    </w:tblStylePr>
    <w:tblStylePr w:type="firstCol">
      <w:rPr>
        <w:color w:val="FFFFFF" w:themeColor="background1"/>
      </w:rPr>
      <w:tblPr/>
      <w:tcPr>
        <w:tcBorders>
          <w:top w:val="nil"/>
          <w:left w:val="nil"/>
          <w:bottom w:val="nil"/>
          <w:right w:val="nil"/>
          <w:insideH w:val="single" w:sz="4" w:space="0" w:color="034F31" w:themeColor="accent1" w:themeShade="99"/>
          <w:insideV w:val="nil"/>
        </w:tcBorders>
        <w:shd w:val="clear" w:color="auto" w:fill="034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4F31" w:themeFill="accent1" w:themeFillShade="99"/>
      </w:tcPr>
    </w:tblStylePr>
    <w:tblStylePr w:type="band1Vert">
      <w:tblPr/>
      <w:tcPr>
        <w:shd w:val="clear" w:color="auto" w:fill="70F8C3" w:themeFill="accent1" w:themeFillTint="66"/>
      </w:tcPr>
    </w:tblStylePr>
    <w:tblStylePr w:type="band1Horz">
      <w:tblPr/>
      <w:tcPr>
        <w:shd w:val="clear" w:color="auto" w:fill="4DF7B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007ACC" w:themeColor="accent2"/>
        <w:left w:val="single" w:sz="4" w:space="0" w:color="007ACC" w:themeColor="accent2"/>
        <w:bottom w:val="single" w:sz="4" w:space="0" w:color="007ACC" w:themeColor="accent2"/>
        <w:right w:val="single" w:sz="4" w:space="0" w:color="007ACC"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A" w:themeFill="accent2" w:themeFillShade="99"/>
      </w:tcPr>
    </w:tblStylePr>
    <w:tblStylePr w:type="firstCol">
      <w:rPr>
        <w:color w:val="FFFFFF" w:themeColor="background1"/>
      </w:rPr>
      <w:tblPr/>
      <w:tcPr>
        <w:tcBorders>
          <w:top w:val="nil"/>
          <w:left w:val="nil"/>
          <w:bottom w:val="nil"/>
          <w:right w:val="nil"/>
          <w:insideH w:val="single" w:sz="4" w:space="0" w:color="00487A" w:themeColor="accent2" w:themeShade="99"/>
          <w:insideV w:val="nil"/>
        </w:tcBorders>
        <w:shd w:val="clear" w:color="auto" w:fill="0048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87A" w:themeFill="accent2" w:themeFillShade="99"/>
      </w:tcPr>
    </w:tblStylePr>
    <w:tblStylePr w:type="band1Vert">
      <w:tblPr/>
      <w:tcPr>
        <w:shd w:val="clear" w:color="auto" w:fill="84CDFF" w:themeFill="accent2" w:themeFillTint="66"/>
      </w:tcPr>
    </w:tblStylePr>
    <w:tblStylePr w:type="band1Horz">
      <w:tblPr/>
      <w:tcPr>
        <w:shd w:val="clear" w:color="auto" w:fill="66C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2E8500" w:themeColor="accent4"/>
        <w:left w:val="single" w:sz="4" w:space="0" w:color="C832B4" w:themeColor="accent3"/>
        <w:bottom w:val="single" w:sz="4" w:space="0" w:color="C832B4" w:themeColor="accent3"/>
        <w:right w:val="single" w:sz="4" w:space="0" w:color="C832B4" w:themeColor="accent3"/>
        <w:insideH w:val="single" w:sz="4" w:space="0" w:color="FFFFFF" w:themeColor="background1"/>
        <w:insideV w:val="single" w:sz="4" w:space="0" w:color="FFFFFF" w:themeColor="background1"/>
      </w:tblBorders>
    </w:tblPr>
    <w:tcPr>
      <w:shd w:val="clear" w:color="auto" w:fill="FAEAF7" w:themeFill="accent3" w:themeFillTint="19"/>
    </w:tcPr>
    <w:tblStylePr w:type="firstRow">
      <w:rPr>
        <w:b/>
        <w:bCs/>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E6C" w:themeFill="accent3" w:themeFillShade="99"/>
      </w:tcPr>
    </w:tblStylePr>
    <w:tblStylePr w:type="firstCol">
      <w:rPr>
        <w:color w:val="FFFFFF" w:themeColor="background1"/>
      </w:rPr>
      <w:tblPr/>
      <w:tcPr>
        <w:tcBorders>
          <w:top w:val="nil"/>
          <w:left w:val="nil"/>
          <w:bottom w:val="nil"/>
          <w:right w:val="nil"/>
          <w:insideH w:val="single" w:sz="4" w:space="0" w:color="781E6C" w:themeColor="accent3" w:themeShade="99"/>
          <w:insideV w:val="nil"/>
        </w:tcBorders>
        <w:shd w:val="clear" w:color="auto" w:fill="781E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1E6C" w:themeFill="accent3" w:themeFillShade="99"/>
      </w:tcPr>
    </w:tblStylePr>
    <w:tblStylePr w:type="band1Vert">
      <w:tblPr/>
      <w:tcPr>
        <w:shd w:val="clear" w:color="auto" w:fill="EAABE1" w:themeFill="accent3" w:themeFillTint="66"/>
      </w:tcPr>
    </w:tblStylePr>
    <w:tblStylePr w:type="band1Horz">
      <w:tblPr/>
      <w:tcPr>
        <w:shd w:val="clear" w:color="auto" w:fill="E597DA"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C832B4" w:themeColor="accent3"/>
        <w:left w:val="single" w:sz="4" w:space="0" w:color="2E8500" w:themeColor="accent4"/>
        <w:bottom w:val="single" w:sz="4" w:space="0" w:color="2E8500" w:themeColor="accent4"/>
        <w:right w:val="single" w:sz="4" w:space="0" w:color="2E8500" w:themeColor="accent4"/>
        <w:insideH w:val="single" w:sz="4" w:space="0" w:color="FFFFFF" w:themeColor="background1"/>
        <w:insideV w:val="single" w:sz="4" w:space="0" w:color="FFFFFF" w:themeColor="background1"/>
      </w:tblBorders>
    </w:tblPr>
    <w:tcPr>
      <w:shd w:val="clear" w:color="auto" w:fill="E6FFDA" w:themeFill="accent4" w:themeFillTint="19"/>
    </w:tcPr>
    <w:tblStylePr w:type="firstRow">
      <w:rPr>
        <w:b/>
        <w:bCs/>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F00" w:themeFill="accent4" w:themeFillShade="99"/>
      </w:tcPr>
    </w:tblStylePr>
    <w:tblStylePr w:type="firstCol">
      <w:rPr>
        <w:color w:val="FFFFFF" w:themeColor="background1"/>
      </w:rPr>
      <w:tblPr/>
      <w:tcPr>
        <w:tcBorders>
          <w:top w:val="nil"/>
          <w:left w:val="nil"/>
          <w:bottom w:val="nil"/>
          <w:right w:val="nil"/>
          <w:insideH w:val="single" w:sz="4" w:space="0" w:color="1B4F00" w:themeColor="accent4" w:themeShade="99"/>
          <w:insideV w:val="nil"/>
        </w:tcBorders>
        <w:shd w:val="clear" w:color="auto" w:fill="1B4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B4F00" w:themeFill="accent4" w:themeFillShade="99"/>
      </w:tcPr>
    </w:tblStylePr>
    <w:tblStylePr w:type="band1Vert">
      <w:tblPr/>
      <w:tcPr>
        <w:shd w:val="clear" w:color="auto" w:fill="9CFF68" w:themeFill="accent4" w:themeFillTint="66"/>
      </w:tcPr>
    </w:tblStylePr>
    <w:tblStylePr w:type="band1Horz">
      <w:tblPr/>
      <w:tcPr>
        <w:shd w:val="clear" w:color="auto" w:fill="83FF4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184A4B" w:themeColor="accent6"/>
        <w:left w:val="single" w:sz="4" w:space="0" w:color="AD6500" w:themeColor="accent5"/>
        <w:bottom w:val="single" w:sz="4" w:space="0" w:color="AD6500" w:themeColor="accent5"/>
        <w:right w:val="single" w:sz="4" w:space="0" w:color="AD6500" w:themeColor="accent5"/>
        <w:insideH w:val="single" w:sz="4" w:space="0" w:color="FFFFFF" w:themeColor="background1"/>
        <w:insideV w:val="single" w:sz="4" w:space="0" w:color="FFFFFF" w:themeColor="background1"/>
      </w:tblBorders>
    </w:tblPr>
    <w:tcPr>
      <w:shd w:val="clear" w:color="auto" w:fill="FFF1DD" w:themeFill="accent5" w:themeFillTint="19"/>
    </w:tcPr>
    <w:tblStylePr w:type="firstRow">
      <w:rPr>
        <w:b/>
        <w:bCs/>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3C00" w:themeFill="accent5" w:themeFillShade="99"/>
      </w:tcPr>
    </w:tblStylePr>
    <w:tblStylePr w:type="firstCol">
      <w:rPr>
        <w:color w:val="FFFFFF" w:themeColor="background1"/>
      </w:rPr>
      <w:tblPr/>
      <w:tcPr>
        <w:tcBorders>
          <w:top w:val="nil"/>
          <w:left w:val="nil"/>
          <w:bottom w:val="nil"/>
          <w:right w:val="nil"/>
          <w:insideH w:val="single" w:sz="4" w:space="0" w:color="673C00" w:themeColor="accent5" w:themeShade="99"/>
          <w:insideV w:val="nil"/>
        </w:tcBorders>
        <w:shd w:val="clear" w:color="auto" w:fill="67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73C00" w:themeFill="accent5" w:themeFillShade="99"/>
      </w:tcPr>
    </w:tblStylePr>
    <w:tblStylePr w:type="band1Vert">
      <w:tblPr/>
      <w:tcPr>
        <w:shd w:val="clear" w:color="auto" w:fill="FFC678" w:themeFill="accent5" w:themeFillTint="66"/>
      </w:tcPr>
    </w:tblStylePr>
    <w:tblStylePr w:type="band1Horz">
      <w:tblPr/>
      <w:tcPr>
        <w:shd w:val="clear" w:color="auto" w:fill="FFB85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AD6500" w:themeColor="accent5"/>
        <w:left w:val="single" w:sz="4" w:space="0" w:color="184A4B" w:themeColor="accent6"/>
        <w:bottom w:val="single" w:sz="4" w:space="0" w:color="184A4B" w:themeColor="accent6"/>
        <w:right w:val="single" w:sz="4" w:space="0" w:color="184A4B" w:themeColor="accent6"/>
        <w:insideH w:val="single" w:sz="4" w:space="0" w:color="FFFFFF" w:themeColor="background1"/>
        <w:insideV w:val="single" w:sz="4" w:space="0" w:color="FFFFFF" w:themeColor="background1"/>
      </w:tblBorders>
    </w:tblPr>
    <w:tcPr>
      <w:shd w:val="clear" w:color="auto" w:fill="E0F4F5" w:themeFill="accent6" w:themeFillTint="19"/>
    </w:tcPr>
    <w:tblStylePr w:type="firstRow">
      <w:rPr>
        <w:b/>
        <w:bCs/>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C2C" w:themeFill="accent6" w:themeFillShade="99"/>
      </w:tcPr>
    </w:tblStylePr>
    <w:tblStylePr w:type="firstCol">
      <w:rPr>
        <w:color w:val="FFFFFF" w:themeColor="background1"/>
      </w:rPr>
      <w:tblPr/>
      <w:tcPr>
        <w:tcBorders>
          <w:top w:val="nil"/>
          <w:left w:val="nil"/>
          <w:bottom w:val="nil"/>
          <w:right w:val="nil"/>
          <w:insideH w:val="single" w:sz="4" w:space="0" w:color="0E2C2C" w:themeColor="accent6" w:themeShade="99"/>
          <w:insideV w:val="nil"/>
        </w:tcBorders>
        <w:shd w:val="clear" w:color="auto" w:fill="0E2C2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E2C2C" w:themeFill="accent6" w:themeFillShade="99"/>
      </w:tcPr>
    </w:tblStylePr>
    <w:tblStylePr w:type="band1Vert">
      <w:tblPr/>
      <w:tcPr>
        <w:shd w:val="clear" w:color="auto" w:fill="82D5D7" w:themeFill="accent6" w:themeFillTint="66"/>
      </w:tcPr>
    </w:tblStylePr>
    <w:tblStylePr w:type="band1Horz">
      <w:tblPr/>
      <w:tcPr>
        <w:shd w:val="clear" w:color="auto" w:fill="63CB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0684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41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4623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4623D" w:themeFill="accent1" w:themeFillShade="BF"/>
      </w:tcPr>
    </w:tblStylePr>
    <w:tblStylePr w:type="band1Vert">
      <w:tblPr/>
      <w:tcPr>
        <w:tcBorders>
          <w:top w:val="nil"/>
          <w:left w:val="nil"/>
          <w:bottom w:val="nil"/>
          <w:right w:val="nil"/>
          <w:insideH w:val="nil"/>
          <w:insideV w:val="nil"/>
        </w:tcBorders>
        <w:shd w:val="clear" w:color="auto" w:fill="04623D" w:themeFill="accent1" w:themeFillShade="BF"/>
      </w:tcPr>
    </w:tblStylePr>
    <w:tblStylePr w:type="band1Horz">
      <w:tblPr/>
      <w:tcPr>
        <w:tcBorders>
          <w:top w:val="nil"/>
          <w:left w:val="nil"/>
          <w:bottom w:val="nil"/>
          <w:right w:val="nil"/>
          <w:insideH w:val="nil"/>
          <w:insideV w:val="nil"/>
        </w:tcBorders>
        <w:shd w:val="clear" w:color="auto" w:fill="04623D"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007A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8" w:themeFill="accent2" w:themeFillShade="BF"/>
      </w:tcPr>
    </w:tblStylePr>
    <w:tblStylePr w:type="band1Vert">
      <w:tblPr/>
      <w:tcPr>
        <w:tcBorders>
          <w:top w:val="nil"/>
          <w:left w:val="nil"/>
          <w:bottom w:val="nil"/>
          <w:right w:val="nil"/>
          <w:insideH w:val="nil"/>
          <w:insideV w:val="nil"/>
        </w:tcBorders>
        <w:shd w:val="clear" w:color="auto" w:fill="005B98" w:themeFill="accent2" w:themeFillShade="BF"/>
      </w:tcPr>
    </w:tblStylePr>
    <w:tblStylePr w:type="band1Horz">
      <w:tblPr/>
      <w:tcPr>
        <w:tcBorders>
          <w:top w:val="nil"/>
          <w:left w:val="nil"/>
          <w:bottom w:val="nil"/>
          <w:right w:val="nil"/>
          <w:insideH w:val="nil"/>
          <w:insideV w:val="nil"/>
        </w:tcBorders>
        <w:shd w:val="clear" w:color="auto" w:fill="005B98"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C832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9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25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2586" w:themeFill="accent3" w:themeFillShade="BF"/>
      </w:tcPr>
    </w:tblStylePr>
    <w:tblStylePr w:type="band1Vert">
      <w:tblPr/>
      <w:tcPr>
        <w:tcBorders>
          <w:top w:val="nil"/>
          <w:left w:val="nil"/>
          <w:bottom w:val="nil"/>
          <w:right w:val="nil"/>
          <w:insideH w:val="nil"/>
          <w:insideV w:val="nil"/>
        </w:tcBorders>
        <w:shd w:val="clear" w:color="auto" w:fill="952586" w:themeFill="accent3" w:themeFillShade="BF"/>
      </w:tcPr>
    </w:tblStylePr>
    <w:tblStylePr w:type="band1Horz">
      <w:tblPr/>
      <w:tcPr>
        <w:tcBorders>
          <w:top w:val="nil"/>
          <w:left w:val="nil"/>
          <w:bottom w:val="nil"/>
          <w:right w:val="nil"/>
          <w:insideH w:val="nil"/>
          <w:insideV w:val="nil"/>
        </w:tcBorders>
        <w:shd w:val="clear" w:color="auto" w:fill="952586"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2E85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263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26300" w:themeFill="accent4" w:themeFillShade="BF"/>
      </w:tcPr>
    </w:tblStylePr>
    <w:tblStylePr w:type="band1Vert">
      <w:tblPr/>
      <w:tcPr>
        <w:tcBorders>
          <w:top w:val="nil"/>
          <w:left w:val="nil"/>
          <w:bottom w:val="nil"/>
          <w:right w:val="nil"/>
          <w:insideH w:val="nil"/>
          <w:insideV w:val="nil"/>
        </w:tcBorders>
        <w:shd w:val="clear" w:color="auto" w:fill="226300" w:themeFill="accent4" w:themeFillShade="BF"/>
      </w:tcPr>
    </w:tblStylePr>
    <w:tblStylePr w:type="band1Horz">
      <w:tblPr/>
      <w:tcPr>
        <w:tcBorders>
          <w:top w:val="nil"/>
          <w:left w:val="nil"/>
          <w:bottom w:val="nil"/>
          <w:right w:val="nil"/>
          <w:insideH w:val="nil"/>
          <w:insideV w:val="nil"/>
        </w:tcBorders>
        <w:shd w:val="clear" w:color="auto" w:fill="226300"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AD65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3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1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14B00" w:themeFill="accent5" w:themeFillShade="BF"/>
      </w:tcPr>
    </w:tblStylePr>
    <w:tblStylePr w:type="band1Vert">
      <w:tblPr/>
      <w:tcPr>
        <w:tcBorders>
          <w:top w:val="nil"/>
          <w:left w:val="nil"/>
          <w:bottom w:val="nil"/>
          <w:right w:val="nil"/>
          <w:insideH w:val="nil"/>
          <w:insideV w:val="nil"/>
        </w:tcBorders>
        <w:shd w:val="clear" w:color="auto" w:fill="814B00" w:themeFill="accent5" w:themeFillShade="BF"/>
      </w:tcPr>
    </w:tblStylePr>
    <w:tblStylePr w:type="band1Horz">
      <w:tblPr/>
      <w:tcPr>
        <w:tcBorders>
          <w:top w:val="nil"/>
          <w:left w:val="nil"/>
          <w:bottom w:val="nil"/>
          <w:right w:val="nil"/>
          <w:insideH w:val="nil"/>
          <w:insideV w:val="nil"/>
        </w:tcBorders>
        <w:shd w:val="clear" w:color="auto" w:fill="814B00"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184A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24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23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23738" w:themeFill="accent6" w:themeFillShade="BF"/>
      </w:tcPr>
    </w:tblStylePr>
    <w:tblStylePr w:type="band1Vert">
      <w:tblPr/>
      <w:tcPr>
        <w:tcBorders>
          <w:top w:val="nil"/>
          <w:left w:val="nil"/>
          <w:bottom w:val="nil"/>
          <w:right w:val="nil"/>
          <w:insideH w:val="nil"/>
          <w:insideV w:val="nil"/>
        </w:tcBorders>
        <w:shd w:val="clear" w:color="auto" w:fill="123738" w:themeFill="accent6" w:themeFillShade="BF"/>
      </w:tcPr>
    </w:tblStylePr>
    <w:tblStylePr w:type="band1Horz">
      <w:tblPr/>
      <w:tcPr>
        <w:tcBorders>
          <w:top w:val="nil"/>
          <w:left w:val="nil"/>
          <w:bottom w:val="nil"/>
          <w:right w:val="nil"/>
          <w:insideH w:val="nil"/>
          <w:insideV w:val="nil"/>
        </w:tcBorders>
        <w:shd w:val="clear" w:color="auto" w:fill="123738"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70F8C3" w:themeColor="accent1" w:themeTint="66"/>
        <w:left w:val="single" w:sz="4" w:space="0" w:color="70F8C3" w:themeColor="accent1" w:themeTint="66"/>
        <w:bottom w:val="single" w:sz="4" w:space="0" w:color="70F8C3" w:themeColor="accent1" w:themeTint="66"/>
        <w:right w:val="single" w:sz="4" w:space="0" w:color="70F8C3" w:themeColor="accent1" w:themeTint="66"/>
        <w:insideH w:val="single" w:sz="4" w:space="0" w:color="70F8C3" w:themeColor="accent1" w:themeTint="66"/>
        <w:insideV w:val="single" w:sz="4" w:space="0" w:color="70F8C3" w:themeColor="accent1" w:themeTint="66"/>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2" w:space="0" w:color="29F5A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84CDFF" w:themeColor="accent2" w:themeTint="66"/>
        <w:left w:val="single" w:sz="4" w:space="0" w:color="84CDFF" w:themeColor="accent2" w:themeTint="66"/>
        <w:bottom w:val="single" w:sz="4" w:space="0" w:color="84CDFF" w:themeColor="accent2" w:themeTint="66"/>
        <w:right w:val="single" w:sz="4" w:space="0" w:color="84CDFF" w:themeColor="accent2" w:themeTint="66"/>
        <w:insideH w:val="single" w:sz="4" w:space="0" w:color="84CDFF" w:themeColor="accent2" w:themeTint="66"/>
        <w:insideV w:val="single" w:sz="4" w:space="0" w:color="84CDFF" w:themeColor="accent2" w:themeTint="66"/>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2" w:space="0" w:color="47B4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EAABE1" w:themeColor="accent3" w:themeTint="66"/>
        <w:left w:val="single" w:sz="4" w:space="0" w:color="EAABE1" w:themeColor="accent3" w:themeTint="66"/>
        <w:bottom w:val="single" w:sz="4" w:space="0" w:color="EAABE1" w:themeColor="accent3" w:themeTint="66"/>
        <w:right w:val="single" w:sz="4" w:space="0" w:color="EAABE1" w:themeColor="accent3" w:themeTint="66"/>
        <w:insideH w:val="single" w:sz="4" w:space="0" w:color="EAABE1" w:themeColor="accent3" w:themeTint="66"/>
        <w:insideV w:val="single" w:sz="4" w:space="0" w:color="EAABE1" w:themeColor="accent3" w:themeTint="66"/>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2" w:space="0" w:color="DF82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9CFF68" w:themeColor="accent4" w:themeTint="66"/>
        <w:left w:val="single" w:sz="4" w:space="0" w:color="9CFF68" w:themeColor="accent4" w:themeTint="66"/>
        <w:bottom w:val="single" w:sz="4" w:space="0" w:color="9CFF68" w:themeColor="accent4" w:themeTint="66"/>
        <w:right w:val="single" w:sz="4" w:space="0" w:color="9CFF68" w:themeColor="accent4" w:themeTint="66"/>
        <w:insideH w:val="single" w:sz="4" w:space="0" w:color="9CFF68" w:themeColor="accent4" w:themeTint="66"/>
        <w:insideV w:val="single" w:sz="4" w:space="0" w:color="9CFF68" w:themeColor="accent4" w:themeTint="66"/>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2" w:space="0" w:color="6AFF1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FFC678" w:themeColor="accent5" w:themeTint="66"/>
        <w:left w:val="single" w:sz="4" w:space="0" w:color="FFC678" w:themeColor="accent5" w:themeTint="66"/>
        <w:bottom w:val="single" w:sz="4" w:space="0" w:color="FFC678" w:themeColor="accent5" w:themeTint="66"/>
        <w:right w:val="single" w:sz="4" w:space="0" w:color="FFC678" w:themeColor="accent5" w:themeTint="66"/>
        <w:insideH w:val="single" w:sz="4" w:space="0" w:color="FFC678" w:themeColor="accent5" w:themeTint="66"/>
        <w:insideV w:val="single" w:sz="4" w:space="0" w:color="FFC678" w:themeColor="accent5" w:themeTint="66"/>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2" w:space="0" w:color="FFAA3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82D5D7" w:themeColor="accent6" w:themeTint="66"/>
        <w:left w:val="single" w:sz="4" w:space="0" w:color="82D5D7" w:themeColor="accent6" w:themeTint="66"/>
        <w:bottom w:val="single" w:sz="4" w:space="0" w:color="82D5D7" w:themeColor="accent6" w:themeTint="66"/>
        <w:right w:val="single" w:sz="4" w:space="0" w:color="82D5D7" w:themeColor="accent6" w:themeTint="66"/>
        <w:insideH w:val="single" w:sz="4" w:space="0" w:color="82D5D7" w:themeColor="accent6" w:themeTint="66"/>
        <w:insideV w:val="single" w:sz="4" w:space="0" w:color="82D5D7" w:themeColor="accent6" w:themeTint="66"/>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2" w:space="0" w:color="44C0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29F5A5" w:themeColor="accent1" w:themeTint="99"/>
        <w:bottom w:val="single" w:sz="2" w:space="0" w:color="29F5A5" w:themeColor="accent1" w:themeTint="99"/>
        <w:insideH w:val="single" w:sz="2" w:space="0" w:color="29F5A5" w:themeColor="accent1" w:themeTint="99"/>
        <w:insideV w:val="single" w:sz="2" w:space="0" w:color="29F5A5" w:themeColor="accent1" w:themeTint="99"/>
      </w:tblBorders>
    </w:tblPr>
    <w:tblStylePr w:type="firstRow">
      <w:rPr>
        <w:b/>
        <w:bCs/>
      </w:rPr>
      <w:tblPr/>
      <w:tcPr>
        <w:tcBorders>
          <w:top w:val="nil"/>
          <w:bottom w:val="single" w:sz="12" w:space="0" w:color="29F5A5" w:themeColor="accent1" w:themeTint="99"/>
          <w:insideH w:val="nil"/>
          <w:insideV w:val="nil"/>
        </w:tcBorders>
        <w:shd w:val="clear" w:color="auto" w:fill="FFFFFF" w:themeFill="background1"/>
      </w:tcPr>
    </w:tblStylePr>
    <w:tblStylePr w:type="lastRow">
      <w:rPr>
        <w:b/>
        <w:bCs/>
      </w:rPr>
      <w:tblPr/>
      <w:tcPr>
        <w:tcBorders>
          <w:top w:val="double" w:sz="2" w:space="0" w:color="29F5A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47B4FF" w:themeColor="accent2" w:themeTint="99"/>
        <w:bottom w:val="single" w:sz="2" w:space="0" w:color="47B4FF" w:themeColor="accent2" w:themeTint="99"/>
        <w:insideH w:val="single" w:sz="2" w:space="0" w:color="47B4FF" w:themeColor="accent2" w:themeTint="99"/>
        <w:insideV w:val="single" w:sz="2" w:space="0" w:color="47B4FF" w:themeColor="accent2" w:themeTint="99"/>
      </w:tblBorders>
    </w:tblPr>
    <w:tblStylePr w:type="firstRow">
      <w:rPr>
        <w:b/>
        <w:bCs/>
      </w:rPr>
      <w:tblPr/>
      <w:tcPr>
        <w:tcBorders>
          <w:top w:val="nil"/>
          <w:bottom w:val="single" w:sz="12" w:space="0" w:color="47B4FF" w:themeColor="accent2" w:themeTint="99"/>
          <w:insideH w:val="nil"/>
          <w:insideV w:val="nil"/>
        </w:tcBorders>
        <w:shd w:val="clear" w:color="auto" w:fill="FFFFFF" w:themeFill="background1"/>
      </w:tcPr>
    </w:tblStylePr>
    <w:tblStylePr w:type="lastRow">
      <w:rPr>
        <w:b/>
        <w:bCs/>
      </w:rPr>
      <w:tblPr/>
      <w:tcPr>
        <w:tcBorders>
          <w:top w:val="double" w:sz="2" w:space="0" w:color="47B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DF82D3" w:themeColor="accent3" w:themeTint="99"/>
        <w:bottom w:val="single" w:sz="2" w:space="0" w:color="DF82D3" w:themeColor="accent3" w:themeTint="99"/>
        <w:insideH w:val="single" w:sz="2" w:space="0" w:color="DF82D3" w:themeColor="accent3" w:themeTint="99"/>
        <w:insideV w:val="single" w:sz="2" w:space="0" w:color="DF82D3" w:themeColor="accent3" w:themeTint="99"/>
      </w:tblBorders>
    </w:tblPr>
    <w:tblStylePr w:type="firstRow">
      <w:rPr>
        <w:b/>
        <w:bCs/>
      </w:rPr>
      <w:tblPr/>
      <w:tcPr>
        <w:tcBorders>
          <w:top w:val="nil"/>
          <w:bottom w:val="single" w:sz="12" w:space="0" w:color="DF82D3" w:themeColor="accent3" w:themeTint="99"/>
          <w:insideH w:val="nil"/>
          <w:insideV w:val="nil"/>
        </w:tcBorders>
        <w:shd w:val="clear" w:color="auto" w:fill="FFFFFF" w:themeFill="background1"/>
      </w:tcPr>
    </w:tblStylePr>
    <w:tblStylePr w:type="lastRow">
      <w:rPr>
        <w:b/>
        <w:bCs/>
      </w:rPr>
      <w:tblPr/>
      <w:tcPr>
        <w:tcBorders>
          <w:top w:val="double" w:sz="2" w:space="0" w:color="DF82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6AFF1C" w:themeColor="accent4" w:themeTint="99"/>
        <w:bottom w:val="single" w:sz="2" w:space="0" w:color="6AFF1C" w:themeColor="accent4" w:themeTint="99"/>
        <w:insideH w:val="single" w:sz="2" w:space="0" w:color="6AFF1C" w:themeColor="accent4" w:themeTint="99"/>
        <w:insideV w:val="single" w:sz="2" w:space="0" w:color="6AFF1C" w:themeColor="accent4" w:themeTint="99"/>
      </w:tblBorders>
    </w:tblPr>
    <w:tblStylePr w:type="firstRow">
      <w:rPr>
        <w:b/>
        <w:bCs/>
      </w:rPr>
      <w:tblPr/>
      <w:tcPr>
        <w:tcBorders>
          <w:top w:val="nil"/>
          <w:bottom w:val="single" w:sz="12" w:space="0" w:color="6AFF1C" w:themeColor="accent4" w:themeTint="99"/>
          <w:insideH w:val="nil"/>
          <w:insideV w:val="nil"/>
        </w:tcBorders>
        <w:shd w:val="clear" w:color="auto" w:fill="FFFFFF" w:themeFill="background1"/>
      </w:tcPr>
    </w:tblStylePr>
    <w:tblStylePr w:type="lastRow">
      <w:rPr>
        <w:b/>
        <w:bCs/>
      </w:rPr>
      <w:tblPr/>
      <w:tcPr>
        <w:tcBorders>
          <w:top w:val="double" w:sz="2" w:space="0" w:color="6AFF1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FFAA34" w:themeColor="accent5" w:themeTint="99"/>
        <w:bottom w:val="single" w:sz="2" w:space="0" w:color="FFAA34" w:themeColor="accent5" w:themeTint="99"/>
        <w:insideH w:val="single" w:sz="2" w:space="0" w:color="FFAA34" w:themeColor="accent5" w:themeTint="99"/>
        <w:insideV w:val="single" w:sz="2" w:space="0" w:color="FFAA34" w:themeColor="accent5" w:themeTint="99"/>
      </w:tblBorders>
    </w:tblPr>
    <w:tblStylePr w:type="firstRow">
      <w:rPr>
        <w:b/>
        <w:bCs/>
      </w:rPr>
      <w:tblPr/>
      <w:tcPr>
        <w:tcBorders>
          <w:top w:val="nil"/>
          <w:bottom w:val="single" w:sz="12" w:space="0" w:color="FFAA34" w:themeColor="accent5" w:themeTint="99"/>
          <w:insideH w:val="nil"/>
          <w:insideV w:val="nil"/>
        </w:tcBorders>
        <w:shd w:val="clear" w:color="auto" w:fill="FFFFFF" w:themeFill="background1"/>
      </w:tcPr>
    </w:tblStylePr>
    <w:tblStylePr w:type="lastRow">
      <w:rPr>
        <w:b/>
        <w:bCs/>
      </w:rPr>
      <w:tblPr/>
      <w:tcPr>
        <w:tcBorders>
          <w:top w:val="double" w:sz="2" w:space="0" w:color="FFAA3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44C0C3" w:themeColor="accent6" w:themeTint="99"/>
        <w:bottom w:val="single" w:sz="2" w:space="0" w:color="44C0C3" w:themeColor="accent6" w:themeTint="99"/>
        <w:insideH w:val="single" w:sz="2" w:space="0" w:color="44C0C3" w:themeColor="accent6" w:themeTint="99"/>
        <w:insideV w:val="single" w:sz="2" w:space="0" w:color="44C0C3" w:themeColor="accent6" w:themeTint="99"/>
      </w:tblBorders>
    </w:tblPr>
    <w:tblStylePr w:type="firstRow">
      <w:rPr>
        <w:b/>
        <w:bCs/>
      </w:rPr>
      <w:tblPr/>
      <w:tcPr>
        <w:tcBorders>
          <w:top w:val="nil"/>
          <w:bottom w:val="single" w:sz="12" w:space="0" w:color="44C0C3" w:themeColor="accent6" w:themeTint="99"/>
          <w:insideH w:val="nil"/>
          <w:insideV w:val="nil"/>
        </w:tcBorders>
        <w:shd w:val="clear" w:color="auto" w:fill="FFFFFF" w:themeFill="background1"/>
      </w:tcPr>
    </w:tblStylePr>
    <w:tblStylePr w:type="lastRow">
      <w:rPr>
        <w:b/>
        <w:bCs/>
      </w:rPr>
      <w:tblPr/>
      <w:tcPr>
        <w:tcBorders>
          <w:top w:val="double" w:sz="2" w:space="0" w:color="44C0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insideV w:val="nil"/>
        </w:tcBorders>
        <w:shd w:val="clear" w:color="auto" w:fill="068453" w:themeFill="accent1"/>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insideV w:val="nil"/>
        </w:tcBorders>
        <w:shd w:val="clear" w:color="auto" w:fill="007ACC" w:themeFill="accent2"/>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insideV w:val="nil"/>
        </w:tcBorders>
        <w:shd w:val="clear" w:color="auto" w:fill="C832B4" w:themeFill="accent3"/>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insideV w:val="nil"/>
        </w:tcBorders>
        <w:shd w:val="clear" w:color="auto" w:fill="2E8500" w:themeFill="accent4"/>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insideV w:val="nil"/>
        </w:tcBorders>
        <w:shd w:val="clear" w:color="auto" w:fill="AD6500" w:themeFill="accent5"/>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insideV w:val="nil"/>
        </w:tcBorders>
        <w:shd w:val="clear" w:color="auto" w:fill="184A4B" w:themeFill="accent6"/>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84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84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84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8453" w:themeFill="accent1"/>
      </w:tcPr>
    </w:tblStylePr>
    <w:tblStylePr w:type="band1Vert">
      <w:tblPr/>
      <w:tcPr>
        <w:shd w:val="clear" w:color="auto" w:fill="70F8C3" w:themeFill="accent1" w:themeFillTint="66"/>
      </w:tcPr>
    </w:tblStylePr>
    <w:tblStylePr w:type="band1Horz">
      <w:tblPr/>
      <w:tcPr>
        <w:shd w:val="clear" w:color="auto" w:fill="70F8C3"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6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CC" w:themeFill="accent2"/>
      </w:tcPr>
    </w:tblStylePr>
    <w:tblStylePr w:type="band1Vert">
      <w:tblPr/>
      <w:tcPr>
        <w:shd w:val="clear" w:color="auto" w:fill="84CDFF" w:themeFill="accent2" w:themeFillTint="66"/>
      </w:tcPr>
    </w:tblStylePr>
    <w:tblStylePr w:type="band1Horz">
      <w:tblPr/>
      <w:tcPr>
        <w:shd w:val="clear" w:color="auto" w:fill="84CD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2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2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2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2B4" w:themeFill="accent3"/>
      </w:tcPr>
    </w:tblStylePr>
    <w:tblStylePr w:type="band1Vert">
      <w:tblPr/>
      <w:tcPr>
        <w:shd w:val="clear" w:color="auto" w:fill="EAABE1" w:themeFill="accent3" w:themeFillTint="66"/>
      </w:tcPr>
    </w:tblStylePr>
    <w:tblStylePr w:type="band1Horz">
      <w:tblPr/>
      <w:tcPr>
        <w:shd w:val="clear" w:color="auto" w:fill="EAABE1"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FFB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500" w:themeFill="accent4"/>
      </w:tcPr>
    </w:tblStylePr>
    <w:tblStylePr w:type="band1Vert">
      <w:tblPr/>
      <w:tcPr>
        <w:shd w:val="clear" w:color="auto" w:fill="9CFF68" w:themeFill="accent4" w:themeFillTint="66"/>
      </w:tcPr>
    </w:tblStylePr>
    <w:tblStylePr w:type="band1Horz">
      <w:tblPr/>
      <w:tcPr>
        <w:shd w:val="clear" w:color="auto" w:fill="9CFF68"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B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6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6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6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6500" w:themeFill="accent5"/>
      </w:tcPr>
    </w:tblStylePr>
    <w:tblStylePr w:type="band1Vert">
      <w:tblPr/>
      <w:tcPr>
        <w:shd w:val="clear" w:color="auto" w:fill="FFC678" w:themeFill="accent5" w:themeFillTint="66"/>
      </w:tcPr>
    </w:tblStylePr>
    <w:tblStylePr w:type="band1Horz">
      <w:tblPr/>
      <w:tcPr>
        <w:shd w:val="clear" w:color="auto" w:fill="FFC678"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A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4A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4A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4A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4A4B" w:themeFill="accent6"/>
      </w:tcPr>
    </w:tblStylePr>
    <w:tblStylePr w:type="band1Vert">
      <w:tblPr/>
      <w:tcPr>
        <w:shd w:val="clear" w:color="auto" w:fill="82D5D7" w:themeFill="accent6" w:themeFillTint="66"/>
      </w:tcPr>
    </w:tblStylePr>
    <w:tblStylePr w:type="band1Horz">
      <w:tblPr/>
      <w:tcPr>
        <w:shd w:val="clear" w:color="auto" w:fill="82D5D7"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6Colorful-Accent2">
    <w:name w:val="Grid Table 6 Colorful Accent 2"/>
    <w:basedOn w:val="TableNormal"/>
    <w:uiPriority w:val="51"/>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6Colorful-Accent3">
    <w:name w:val="Grid Table 6 Colorful Accent 3"/>
    <w:basedOn w:val="TableNormal"/>
    <w:uiPriority w:val="51"/>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6Colorful-Accent4">
    <w:name w:val="Grid Table 6 Colorful Accent 4"/>
    <w:basedOn w:val="TableNormal"/>
    <w:uiPriority w:val="51"/>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6Colorful-Accent5">
    <w:name w:val="Grid Table 6 Colorful Accent 5"/>
    <w:basedOn w:val="TableNormal"/>
    <w:uiPriority w:val="51"/>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6Colorful-Accent6">
    <w:name w:val="Grid Table 6 Colorful Accent 6"/>
    <w:basedOn w:val="TableNormal"/>
    <w:uiPriority w:val="51"/>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7Colorful-Accent2">
    <w:name w:val="Grid Table 7 Colorful Accent 2"/>
    <w:basedOn w:val="TableNormal"/>
    <w:uiPriority w:val="52"/>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7Colorful-Accent3">
    <w:name w:val="Grid Table 7 Colorful Accent 3"/>
    <w:basedOn w:val="TableNormal"/>
    <w:uiPriority w:val="52"/>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7Colorful-Accent4">
    <w:name w:val="Grid Table 7 Colorful Accent 4"/>
    <w:basedOn w:val="TableNormal"/>
    <w:uiPriority w:val="52"/>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7Colorful-Accent5">
    <w:name w:val="Grid Table 7 Colorful Accent 5"/>
    <w:basedOn w:val="TableNormal"/>
    <w:uiPriority w:val="52"/>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7Colorful-Accent6">
    <w:name w:val="Grid Table 7 Colorful Accent 6"/>
    <w:basedOn w:val="TableNormal"/>
    <w:uiPriority w:val="52"/>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18" w:space="0" w:color="068453" w:themeColor="accent1"/>
          <w:right w:val="single" w:sz="8" w:space="0" w:color="068453" w:themeColor="accent1"/>
          <w:insideH w:val="nil"/>
          <w:insideV w:val="single" w:sz="8" w:space="0" w:color="0684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insideH w:val="nil"/>
          <w:insideV w:val="single" w:sz="8" w:space="0" w:color="0684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shd w:val="clear" w:color="auto" w:fill="A7FBDA" w:themeFill="accent1" w:themeFillTint="3F"/>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shd w:val="clear" w:color="auto" w:fill="A7FBDA" w:themeFill="accent1" w:themeFillTint="3F"/>
      </w:tcPr>
    </w:tblStylePr>
    <w:tblStylePr w:type="band2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18" w:space="0" w:color="007ACC" w:themeColor="accent2"/>
          <w:right w:val="single" w:sz="8" w:space="0" w:color="007ACC" w:themeColor="accent2"/>
          <w:insideH w:val="nil"/>
          <w:insideV w:val="single" w:sz="8" w:space="0" w:color="007A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insideH w:val="nil"/>
          <w:insideV w:val="single" w:sz="8" w:space="0" w:color="007A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shd w:val="clear" w:color="auto" w:fill="B3E0FF" w:themeFill="accent2" w:themeFillTint="3F"/>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shd w:val="clear" w:color="auto" w:fill="B3E0FF" w:themeFill="accent2" w:themeFillTint="3F"/>
      </w:tcPr>
    </w:tblStylePr>
    <w:tblStylePr w:type="band2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18" w:space="0" w:color="C832B4" w:themeColor="accent3"/>
          <w:right w:val="single" w:sz="8" w:space="0" w:color="C832B4" w:themeColor="accent3"/>
          <w:insideH w:val="nil"/>
          <w:insideV w:val="single" w:sz="8" w:space="0" w:color="C832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insideH w:val="nil"/>
          <w:insideV w:val="single" w:sz="8" w:space="0" w:color="C832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shd w:val="clear" w:color="auto" w:fill="F2CBED" w:themeFill="accent3" w:themeFillTint="3F"/>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shd w:val="clear" w:color="auto" w:fill="F2CBED" w:themeFill="accent3" w:themeFillTint="3F"/>
      </w:tcPr>
    </w:tblStylePr>
    <w:tblStylePr w:type="band2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18" w:space="0" w:color="2E8500" w:themeColor="accent4"/>
          <w:right w:val="single" w:sz="8" w:space="0" w:color="2E8500" w:themeColor="accent4"/>
          <w:insideH w:val="nil"/>
          <w:insideV w:val="single" w:sz="8" w:space="0" w:color="2E8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insideH w:val="nil"/>
          <w:insideV w:val="single" w:sz="8" w:space="0" w:color="2E8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shd w:val="clear" w:color="auto" w:fill="C1FFA1" w:themeFill="accent4" w:themeFillTint="3F"/>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shd w:val="clear" w:color="auto" w:fill="C1FFA1" w:themeFill="accent4" w:themeFillTint="3F"/>
      </w:tcPr>
    </w:tblStylePr>
    <w:tblStylePr w:type="band2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18" w:space="0" w:color="AD6500" w:themeColor="accent5"/>
          <w:right w:val="single" w:sz="8" w:space="0" w:color="AD6500" w:themeColor="accent5"/>
          <w:insideH w:val="nil"/>
          <w:insideV w:val="single" w:sz="8" w:space="0" w:color="AD65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insideH w:val="nil"/>
          <w:insideV w:val="single" w:sz="8" w:space="0" w:color="AD65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shd w:val="clear" w:color="auto" w:fill="FFDCAB" w:themeFill="accent5" w:themeFillTint="3F"/>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shd w:val="clear" w:color="auto" w:fill="FFDCAB" w:themeFill="accent5" w:themeFillTint="3F"/>
      </w:tcPr>
    </w:tblStylePr>
    <w:tblStylePr w:type="band2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18" w:space="0" w:color="184A4B" w:themeColor="accent6"/>
          <w:right w:val="single" w:sz="8" w:space="0" w:color="184A4B" w:themeColor="accent6"/>
          <w:insideH w:val="nil"/>
          <w:insideV w:val="single" w:sz="8" w:space="0" w:color="184A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insideH w:val="nil"/>
          <w:insideV w:val="single" w:sz="8" w:space="0" w:color="184A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shd w:val="clear" w:color="auto" w:fill="B1E5E6" w:themeFill="accent6" w:themeFillTint="3F"/>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shd w:val="clear" w:color="auto" w:fill="B1E5E6" w:themeFill="accent6" w:themeFillTint="3F"/>
      </w:tcPr>
    </w:tblStylePr>
    <w:tblStylePr w:type="band2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pPr>
        <w:spacing w:before="0" w:after="0" w:line="240" w:lineRule="auto"/>
      </w:pPr>
      <w:rPr>
        <w:b/>
        <w:bCs/>
        <w:color w:val="FFFFFF" w:themeColor="background1"/>
      </w:rPr>
      <w:tblPr/>
      <w:tcPr>
        <w:shd w:val="clear" w:color="auto" w:fill="068453" w:themeFill="accent1"/>
      </w:tcPr>
    </w:tblStylePr>
    <w:tblStylePr w:type="lastRow">
      <w:pPr>
        <w:spacing w:before="0" w:after="0" w:line="240" w:lineRule="auto"/>
      </w:pPr>
      <w:rPr>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tcBorders>
      </w:tcPr>
    </w:tblStylePr>
    <w:tblStylePr w:type="firstCol">
      <w:rPr>
        <w:b/>
        <w:bCs/>
      </w:rPr>
    </w:tblStylePr>
    <w:tblStylePr w:type="lastCol">
      <w:rPr>
        <w:b/>
        <w:bCs/>
      </w:r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pPr>
        <w:spacing w:before="0" w:after="0" w:line="240" w:lineRule="auto"/>
      </w:pPr>
      <w:rPr>
        <w:b/>
        <w:bCs/>
        <w:color w:val="FFFFFF" w:themeColor="background1"/>
      </w:rPr>
      <w:tblPr/>
      <w:tcPr>
        <w:shd w:val="clear" w:color="auto" w:fill="007ACC" w:themeFill="accent2"/>
      </w:tcPr>
    </w:tblStylePr>
    <w:tblStylePr w:type="lastRow">
      <w:pPr>
        <w:spacing w:before="0" w:after="0" w:line="240" w:lineRule="auto"/>
      </w:pPr>
      <w:rPr>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tcBorders>
      </w:tcPr>
    </w:tblStylePr>
    <w:tblStylePr w:type="firstCol">
      <w:rPr>
        <w:b/>
        <w:bCs/>
      </w:rPr>
    </w:tblStylePr>
    <w:tblStylePr w:type="lastCol">
      <w:rPr>
        <w:b/>
        <w:bCs/>
      </w:r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pPr>
        <w:spacing w:before="0" w:after="0" w:line="240" w:lineRule="auto"/>
      </w:pPr>
      <w:rPr>
        <w:b/>
        <w:bCs/>
        <w:color w:val="FFFFFF" w:themeColor="background1"/>
      </w:rPr>
      <w:tblPr/>
      <w:tcPr>
        <w:shd w:val="clear" w:color="auto" w:fill="C832B4" w:themeFill="accent3"/>
      </w:tcPr>
    </w:tblStylePr>
    <w:tblStylePr w:type="lastRow">
      <w:pPr>
        <w:spacing w:before="0" w:after="0" w:line="240" w:lineRule="auto"/>
      </w:pPr>
      <w:rPr>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tcBorders>
      </w:tcPr>
    </w:tblStylePr>
    <w:tblStylePr w:type="firstCol">
      <w:rPr>
        <w:b/>
        <w:bCs/>
      </w:rPr>
    </w:tblStylePr>
    <w:tblStylePr w:type="lastCol">
      <w:rPr>
        <w:b/>
        <w:bCs/>
      </w:r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pPr>
        <w:spacing w:before="0" w:after="0" w:line="240" w:lineRule="auto"/>
      </w:pPr>
      <w:rPr>
        <w:b/>
        <w:bCs/>
        <w:color w:val="FFFFFF" w:themeColor="background1"/>
      </w:rPr>
      <w:tblPr/>
      <w:tcPr>
        <w:shd w:val="clear" w:color="auto" w:fill="2E8500" w:themeFill="accent4"/>
      </w:tcPr>
    </w:tblStylePr>
    <w:tblStylePr w:type="lastRow">
      <w:pPr>
        <w:spacing w:before="0" w:after="0" w:line="240" w:lineRule="auto"/>
      </w:pPr>
      <w:rPr>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tcBorders>
      </w:tcPr>
    </w:tblStylePr>
    <w:tblStylePr w:type="firstCol">
      <w:rPr>
        <w:b/>
        <w:bCs/>
      </w:rPr>
    </w:tblStylePr>
    <w:tblStylePr w:type="lastCol">
      <w:rPr>
        <w:b/>
        <w:bCs/>
      </w:r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pPr>
        <w:spacing w:before="0" w:after="0" w:line="240" w:lineRule="auto"/>
      </w:pPr>
      <w:rPr>
        <w:b/>
        <w:bCs/>
        <w:color w:val="FFFFFF" w:themeColor="background1"/>
      </w:rPr>
      <w:tblPr/>
      <w:tcPr>
        <w:shd w:val="clear" w:color="auto" w:fill="AD6500" w:themeFill="accent5"/>
      </w:tcPr>
    </w:tblStylePr>
    <w:tblStylePr w:type="lastRow">
      <w:pPr>
        <w:spacing w:before="0" w:after="0" w:line="240" w:lineRule="auto"/>
      </w:pPr>
      <w:rPr>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tcBorders>
      </w:tcPr>
    </w:tblStylePr>
    <w:tblStylePr w:type="firstCol">
      <w:rPr>
        <w:b/>
        <w:bCs/>
      </w:rPr>
    </w:tblStylePr>
    <w:tblStylePr w:type="lastCol">
      <w:rPr>
        <w:b/>
        <w:bCs/>
      </w:r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pPr>
        <w:spacing w:before="0" w:after="0" w:line="240" w:lineRule="auto"/>
      </w:pPr>
      <w:rPr>
        <w:b/>
        <w:bCs/>
        <w:color w:val="FFFFFF" w:themeColor="background1"/>
      </w:rPr>
      <w:tblPr/>
      <w:tcPr>
        <w:shd w:val="clear" w:color="auto" w:fill="184A4B" w:themeFill="accent6"/>
      </w:tcPr>
    </w:tblStylePr>
    <w:tblStylePr w:type="lastRow">
      <w:pPr>
        <w:spacing w:before="0" w:after="0" w:line="240" w:lineRule="auto"/>
      </w:pPr>
      <w:rPr>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tcBorders>
      </w:tcPr>
    </w:tblStylePr>
    <w:tblStylePr w:type="firstCol">
      <w:rPr>
        <w:b/>
        <w:bCs/>
      </w:rPr>
    </w:tblStylePr>
    <w:tblStylePr w:type="lastCol">
      <w:rPr>
        <w:b/>
        <w:bCs/>
      </w:r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4623D" w:themeColor="accent1" w:themeShade="BF"/>
    </w:rPr>
    <w:tblPr>
      <w:tblStyleRowBandSize w:val="1"/>
      <w:tblStyleColBandSize w:val="1"/>
      <w:tblBorders>
        <w:top w:val="single" w:sz="8" w:space="0" w:color="068453" w:themeColor="accent1"/>
        <w:bottom w:val="single" w:sz="8" w:space="0" w:color="068453" w:themeColor="accent1"/>
      </w:tblBorders>
    </w:tblPr>
    <w:tblStylePr w:type="fir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la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left w:val="nil"/>
          <w:right w:val="nil"/>
          <w:insideH w:val="nil"/>
          <w:insideV w:val="nil"/>
        </w:tcBorders>
        <w:shd w:val="clear" w:color="auto" w:fill="A7FBDA" w:themeFill="accent1" w:themeFillTint="3F"/>
      </w:tcPr>
    </w:tblStylePr>
  </w:style>
  <w:style w:type="table" w:styleId="LightShading-Accent2">
    <w:name w:val="Light Shading Accent 2"/>
    <w:basedOn w:val="TableNormal"/>
    <w:uiPriority w:val="60"/>
    <w:semiHidden/>
    <w:rsid w:val="003B5645"/>
    <w:rPr>
      <w:color w:val="005B98" w:themeColor="accent2" w:themeShade="BF"/>
    </w:rPr>
    <w:tblPr>
      <w:tblStyleRowBandSize w:val="1"/>
      <w:tblStyleColBandSize w:val="1"/>
      <w:tblBorders>
        <w:top w:val="single" w:sz="8" w:space="0" w:color="007ACC" w:themeColor="accent2"/>
        <w:bottom w:val="single" w:sz="8" w:space="0" w:color="007ACC" w:themeColor="accent2"/>
      </w:tblBorders>
    </w:tblPr>
    <w:tblStylePr w:type="fir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la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left w:val="nil"/>
          <w:right w:val="nil"/>
          <w:insideH w:val="nil"/>
          <w:insideV w:val="nil"/>
        </w:tcBorders>
        <w:shd w:val="clear" w:color="auto" w:fill="B3E0FF" w:themeFill="accent2" w:themeFillTint="3F"/>
      </w:tcPr>
    </w:tblStylePr>
  </w:style>
  <w:style w:type="table" w:styleId="LightShading-Accent3">
    <w:name w:val="Light Shading Accent 3"/>
    <w:basedOn w:val="TableNormal"/>
    <w:uiPriority w:val="60"/>
    <w:semiHidden/>
    <w:rsid w:val="003B5645"/>
    <w:rPr>
      <w:color w:val="952586" w:themeColor="accent3" w:themeShade="BF"/>
    </w:rPr>
    <w:tblPr>
      <w:tblStyleRowBandSize w:val="1"/>
      <w:tblStyleColBandSize w:val="1"/>
      <w:tblBorders>
        <w:top w:val="single" w:sz="8" w:space="0" w:color="C832B4" w:themeColor="accent3"/>
        <w:bottom w:val="single" w:sz="8" w:space="0" w:color="C832B4" w:themeColor="accent3"/>
      </w:tblBorders>
    </w:tblPr>
    <w:tblStylePr w:type="fir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la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left w:val="nil"/>
          <w:right w:val="nil"/>
          <w:insideH w:val="nil"/>
          <w:insideV w:val="nil"/>
        </w:tcBorders>
        <w:shd w:val="clear" w:color="auto" w:fill="F2CBED" w:themeFill="accent3" w:themeFillTint="3F"/>
      </w:tcPr>
    </w:tblStylePr>
  </w:style>
  <w:style w:type="table" w:styleId="LightShading-Accent4">
    <w:name w:val="Light Shading Accent 4"/>
    <w:basedOn w:val="TableNormal"/>
    <w:uiPriority w:val="60"/>
    <w:semiHidden/>
    <w:rsid w:val="003B5645"/>
    <w:rPr>
      <w:color w:val="226300" w:themeColor="accent4" w:themeShade="BF"/>
    </w:rPr>
    <w:tblPr>
      <w:tblStyleRowBandSize w:val="1"/>
      <w:tblStyleColBandSize w:val="1"/>
      <w:tblBorders>
        <w:top w:val="single" w:sz="8" w:space="0" w:color="2E8500" w:themeColor="accent4"/>
        <w:bottom w:val="single" w:sz="8" w:space="0" w:color="2E8500" w:themeColor="accent4"/>
      </w:tblBorders>
    </w:tblPr>
    <w:tblStylePr w:type="fir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la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left w:val="nil"/>
          <w:right w:val="nil"/>
          <w:insideH w:val="nil"/>
          <w:insideV w:val="nil"/>
        </w:tcBorders>
        <w:shd w:val="clear" w:color="auto" w:fill="C1FFA1" w:themeFill="accent4" w:themeFillTint="3F"/>
      </w:tcPr>
    </w:tblStylePr>
  </w:style>
  <w:style w:type="table" w:styleId="LightShading-Accent5">
    <w:name w:val="Light Shading Accent 5"/>
    <w:basedOn w:val="TableNormal"/>
    <w:uiPriority w:val="60"/>
    <w:semiHidden/>
    <w:rsid w:val="003B5645"/>
    <w:rPr>
      <w:color w:val="814B00" w:themeColor="accent5" w:themeShade="BF"/>
    </w:rPr>
    <w:tblPr>
      <w:tblStyleRowBandSize w:val="1"/>
      <w:tblStyleColBandSize w:val="1"/>
      <w:tblBorders>
        <w:top w:val="single" w:sz="8" w:space="0" w:color="AD6500" w:themeColor="accent5"/>
        <w:bottom w:val="single" w:sz="8" w:space="0" w:color="AD6500" w:themeColor="accent5"/>
      </w:tblBorders>
    </w:tblPr>
    <w:tblStylePr w:type="fir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la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left w:val="nil"/>
          <w:right w:val="nil"/>
          <w:insideH w:val="nil"/>
          <w:insideV w:val="nil"/>
        </w:tcBorders>
        <w:shd w:val="clear" w:color="auto" w:fill="FFDCAB" w:themeFill="accent5" w:themeFillTint="3F"/>
      </w:tcPr>
    </w:tblStylePr>
  </w:style>
  <w:style w:type="table" w:styleId="LightShading-Accent6">
    <w:name w:val="Light Shading Accent 6"/>
    <w:basedOn w:val="TableNormal"/>
    <w:uiPriority w:val="60"/>
    <w:semiHidden/>
    <w:rsid w:val="003B5645"/>
    <w:rPr>
      <w:color w:val="123738" w:themeColor="accent6" w:themeShade="BF"/>
    </w:rPr>
    <w:tblPr>
      <w:tblStyleRowBandSize w:val="1"/>
      <w:tblStyleColBandSize w:val="1"/>
      <w:tblBorders>
        <w:top w:val="single" w:sz="8" w:space="0" w:color="184A4B" w:themeColor="accent6"/>
        <w:bottom w:val="single" w:sz="8" w:space="0" w:color="184A4B" w:themeColor="accent6"/>
      </w:tblBorders>
    </w:tblPr>
    <w:tblStylePr w:type="fir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la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left w:val="nil"/>
          <w:right w:val="nil"/>
          <w:insideH w:val="nil"/>
          <w:insideV w:val="nil"/>
        </w:tcBorders>
        <w:shd w:val="clear" w:color="auto" w:fill="B1E5E6"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29F5A5" w:themeColor="accent1" w:themeTint="99"/>
        </w:tcBorders>
      </w:tcPr>
    </w:tblStylePr>
    <w:tblStylePr w:type="lastRow">
      <w:rPr>
        <w:b/>
        <w:bCs/>
      </w:rPr>
      <w:tblPr/>
      <w:tcPr>
        <w:tcBorders>
          <w:top w:val="sing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47B4FF" w:themeColor="accent2" w:themeTint="99"/>
        </w:tcBorders>
      </w:tcPr>
    </w:tblStylePr>
    <w:tblStylePr w:type="lastRow">
      <w:rPr>
        <w:b/>
        <w:bCs/>
      </w:rPr>
      <w:tblPr/>
      <w:tcPr>
        <w:tcBorders>
          <w:top w:val="sing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DF82D3" w:themeColor="accent3" w:themeTint="99"/>
        </w:tcBorders>
      </w:tcPr>
    </w:tblStylePr>
    <w:tblStylePr w:type="lastRow">
      <w:rPr>
        <w:b/>
        <w:bCs/>
      </w:rPr>
      <w:tblPr/>
      <w:tcPr>
        <w:tcBorders>
          <w:top w:val="sing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6AFF1C" w:themeColor="accent4" w:themeTint="99"/>
        </w:tcBorders>
      </w:tcPr>
    </w:tblStylePr>
    <w:tblStylePr w:type="lastRow">
      <w:rPr>
        <w:b/>
        <w:bCs/>
      </w:rPr>
      <w:tblPr/>
      <w:tcPr>
        <w:tcBorders>
          <w:top w:val="sing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FFAA34" w:themeColor="accent5" w:themeTint="99"/>
        </w:tcBorders>
      </w:tcPr>
    </w:tblStylePr>
    <w:tblStylePr w:type="lastRow">
      <w:rPr>
        <w:b/>
        <w:bCs/>
      </w:rPr>
      <w:tblPr/>
      <w:tcPr>
        <w:tcBorders>
          <w:top w:val="sing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44C0C3" w:themeColor="accent6" w:themeTint="99"/>
        </w:tcBorders>
      </w:tcPr>
    </w:tblStylePr>
    <w:tblStylePr w:type="lastRow">
      <w:rPr>
        <w:b/>
        <w:bCs/>
      </w:rPr>
      <w:tblPr/>
      <w:tcPr>
        <w:tcBorders>
          <w:top w:val="sing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29F5A5" w:themeColor="accent1" w:themeTint="99"/>
        <w:bottom w:val="single" w:sz="4" w:space="0" w:color="29F5A5" w:themeColor="accent1" w:themeTint="99"/>
        <w:insideH w:val="single" w:sz="4" w:space="0" w:color="29F5A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47B4FF" w:themeColor="accent2" w:themeTint="99"/>
        <w:bottom w:val="single" w:sz="4" w:space="0" w:color="47B4FF" w:themeColor="accent2" w:themeTint="99"/>
        <w:insideH w:val="single" w:sz="4" w:space="0" w:color="47B4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DF82D3" w:themeColor="accent3" w:themeTint="99"/>
        <w:bottom w:val="single" w:sz="4" w:space="0" w:color="DF82D3" w:themeColor="accent3" w:themeTint="99"/>
        <w:insideH w:val="single" w:sz="4" w:space="0" w:color="DF8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6AFF1C" w:themeColor="accent4" w:themeTint="99"/>
        <w:bottom w:val="single" w:sz="4" w:space="0" w:color="6AFF1C" w:themeColor="accent4" w:themeTint="99"/>
        <w:insideH w:val="single" w:sz="4" w:space="0" w:color="6AFF1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FFAA34" w:themeColor="accent5" w:themeTint="99"/>
        <w:bottom w:val="single" w:sz="4" w:space="0" w:color="FFAA34" w:themeColor="accent5" w:themeTint="99"/>
        <w:insideH w:val="single" w:sz="4" w:space="0" w:color="FFAA3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44C0C3" w:themeColor="accent6" w:themeTint="99"/>
        <w:bottom w:val="single" w:sz="4" w:space="0" w:color="44C0C3" w:themeColor="accent6" w:themeTint="99"/>
        <w:insideH w:val="single" w:sz="4" w:space="0" w:color="44C0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068453" w:themeColor="accent1"/>
        <w:left w:val="single" w:sz="4" w:space="0" w:color="068453" w:themeColor="accent1"/>
        <w:bottom w:val="single" w:sz="4" w:space="0" w:color="068453" w:themeColor="accent1"/>
        <w:right w:val="single" w:sz="4" w:space="0" w:color="068453" w:themeColor="accent1"/>
      </w:tblBorders>
    </w:tblPr>
    <w:tblStylePr w:type="firstRow">
      <w:rPr>
        <w:b/>
        <w:bCs/>
        <w:color w:val="FFFFFF" w:themeColor="background1"/>
      </w:rPr>
      <w:tblPr/>
      <w:tcPr>
        <w:shd w:val="clear" w:color="auto" w:fill="068453" w:themeFill="accent1"/>
      </w:tcPr>
    </w:tblStylePr>
    <w:tblStylePr w:type="lastRow">
      <w:rPr>
        <w:b/>
        <w:bCs/>
      </w:rPr>
      <w:tblPr/>
      <w:tcPr>
        <w:tcBorders>
          <w:top w:val="double" w:sz="4" w:space="0" w:color="06845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8453" w:themeColor="accent1"/>
          <w:right w:val="single" w:sz="4" w:space="0" w:color="068453" w:themeColor="accent1"/>
        </w:tcBorders>
      </w:tcPr>
    </w:tblStylePr>
    <w:tblStylePr w:type="band1Horz">
      <w:tblPr/>
      <w:tcPr>
        <w:tcBorders>
          <w:top w:val="single" w:sz="4" w:space="0" w:color="068453" w:themeColor="accent1"/>
          <w:bottom w:val="single" w:sz="4" w:space="0" w:color="06845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8453" w:themeColor="accent1"/>
          <w:left w:val="nil"/>
        </w:tcBorders>
      </w:tcPr>
    </w:tblStylePr>
    <w:tblStylePr w:type="swCell">
      <w:tblPr/>
      <w:tcPr>
        <w:tcBorders>
          <w:top w:val="double" w:sz="4" w:space="0" w:color="068453"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007ACC" w:themeColor="accent2"/>
        <w:left w:val="single" w:sz="4" w:space="0" w:color="007ACC" w:themeColor="accent2"/>
        <w:bottom w:val="single" w:sz="4" w:space="0" w:color="007ACC" w:themeColor="accent2"/>
        <w:right w:val="single" w:sz="4" w:space="0" w:color="007ACC" w:themeColor="accent2"/>
      </w:tblBorders>
    </w:tblPr>
    <w:tblStylePr w:type="firstRow">
      <w:rPr>
        <w:b/>
        <w:bCs/>
        <w:color w:val="FFFFFF" w:themeColor="background1"/>
      </w:rPr>
      <w:tblPr/>
      <w:tcPr>
        <w:shd w:val="clear" w:color="auto" w:fill="007ACC" w:themeFill="accent2"/>
      </w:tcPr>
    </w:tblStylePr>
    <w:tblStylePr w:type="lastRow">
      <w:rPr>
        <w:b/>
        <w:bCs/>
      </w:rPr>
      <w:tblPr/>
      <w:tcPr>
        <w:tcBorders>
          <w:top w:val="double" w:sz="4" w:space="0" w:color="007A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CC" w:themeColor="accent2"/>
          <w:right w:val="single" w:sz="4" w:space="0" w:color="007ACC" w:themeColor="accent2"/>
        </w:tcBorders>
      </w:tcPr>
    </w:tblStylePr>
    <w:tblStylePr w:type="band1Horz">
      <w:tblPr/>
      <w:tcPr>
        <w:tcBorders>
          <w:top w:val="single" w:sz="4" w:space="0" w:color="007ACC" w:themeColor="accent2"/>
          <w:bottom w:val="single" w:sz="4" w:space="0" w:color="007A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CC" w:themeColor="accent2"/>
          <w:left w:val="nil"/>
        </w:tcBorders>
      </w:tcPr>
    </w:tblStylePr>
    <w:tblStylePr w:type="swCell">
      <w:tblPr/>
      <w:tcPr>
        <w:tcBorders>
          <w:top w:val="double" w:sz="4" w:space="0" w:color="007ACC"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C832B4" w:themeColor="accent3"/>
        <w:left w:val="single" w:sz="4" w:space="0" w:color="C832B4" w:themeColor="accent3"/>
        <w:bottom w:val="single" w:sz="4" w:space="0" w:color="C832B4" w:themeColor="accent3"/>
        <w:right w:val="single" w:sz="4" w:space="0" w:color="C832B4" w:themeColor="accent3"/>
      </w:tblBorders>
    </w:tblPr>
    <w:tblStylePr w:type="firstRow">
      <w:rPr>
        <w:b/>
        <w:bCs/>
        <w:color w:val="FFFFFF" w:themeColor="background1"/>
      </w:rPr>
      <w:tblPr/>
      <w:tcPr>
        <w:shd w:val="clear" w:color="auto" w:fill="C832B4" w:themeFill="accent3"/>
      </w:tcPr>
    </w:tblStylePr>
    <w:tblStylePr w:type="lastRow">
      <w:rPr>
        <w:b/>
        <w:bCs/>
      </w:rPr>
      <w:tblPr/>
      <w:tcPr>
        <w:tcBorders>
          <w:top w:val="double" w:sz="4" w:space="0" w:color="C832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2B4" w:themeColor="accent3"/>
          <w:right w:val="single" w:sz="4" w:space="0" w:color="C832B4" w:themeColor="accent3"/>
        </w:tcBorders>
      </w:tcPr>
    </w:tblStylePr>
    <w:tblStylePr w:type="band1Horz">
      <w:tblPr/>
      <w:tcPr>
        <w:tcBorders>
          <w:top w:val="single" w:sz="4" w:space="0" w:color="C832B4" w:themeColor="accent3"/>
          <w:bottom w:val="single" w:sz="4" w:space="0" w:color="C832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2B4" w:themeColor="accent3"/>
          <w:left w:val="nil"/>
        </w:tcBorders>
      </w:tcPr>
    </w:tblStylePr>
    <w:tblStylePr w:type="swCell">
      <w:tblPr/>
      <w:tcPr>
        <w:tcBorders>
          <w:top w:val="double" w:sz="4" w:space="0" w:color="C832B4"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2E8500" w:themeColor="accent4"/>
        <w:left w:val="single" w:sz="4" w:space="0" w:color="2E8500" w:themeColor="accent4"/>
        <w:bottom w:val="single" w:sz="4" w:space="0" w:color="2E8500" w:themeColor="accent4"/>
        <w:right w:val="single" w:sz="4" w:space="0" w:color="2E8500" w:themeColor="accent4"/>
      </w:tblBorders>
    </w:tblPr>
    <w:tblStylePr w:type="firstRow">
      <w:rPr>
        <w:b/>
        <w:bCs/>
        <w:color w:val="FFFFFF" w:themeColor="background1"/>
      </w:rPr>
      <w:tblPr/>
      <w:tcPr>
        <w:shd w:val="clear" w:color="auto" w:fill="2E8500" w:themeFill="accent4"/>
      </w:tcPr>
    </w:tblStylePr>
    <w:tblStylePr w:type="lastRow">
      <w:rPr>
        <w:b/>
        <w:bCs/>
      </w:rPr>
      <w:tblPr/>
      <w:tcPr>
        <w:tcBorders>
          <w:top w:val="double" w:sz="4" w:space="0" w:color="2E85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500" w:themeColor="accent4"/>
          <w:right w:val="single" w:sz="4" w:space="0" w:color="2E8500" w:themeColor="accent4"/>
        </w:tcBorders>
      </w:tcPr>
    </w:tblStylePr>
    <w:tblStylePr w:type="band1Horz">
      <w:tblPr/>
      <w:tcPr>
        <w:tcBorders>
          <w:top w:val="single" w:sz="4" w:space="0" w:color="2E8500" w:themeColor="accent4"/>
          <w:bottom w:val="single" w:sz="4" w:space="0" w:color="2E8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500" w:themeColor="accent4"/>
          <w:left w:val="nil"/>
        </w:tcBorders>
      </w:tcPr>
    </w:tblStylePr>
    <w:tblStylePr w:type="swCell">
      <w:tblPr/>
      <w:tcPr>
        <w:tcBorders>
          <w:top w:val="double" w:sz="4" w:space="0" w:color="2E8500"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AD6500" w:themeColor="accent5"/>
        <w:left w:val="single" w:sz="4" w:space="0" w:color="AD6500" w:themeColor="accent5"/>
        <w:bottom w:val="single" w:sz="4" w:space="0" w:color="AD6500" w:themeColor="accent5"/>
        <w:right w:val="single" w:sz="4" w:space="0" w:color="AD6500" w:themeColor="accent5"/>
      </w:tblBorders>
    </w:tblPr>
    <w:tblStylePr w:type="firstRow">
      <w:rPr>
        <w:b/>
        <w:bCs/>
        <w:color w:val="FFFFFF" w:themeColor="background1"/>
      </w:rPr>
      <w:tblPr/>
      <w:tcPr>
        <w:shd w:val="clear" w:color="auto" w:fill="AD6500" w:themeFill="accent5"/>
      </w:tcPr>
    </w:tblStylePr>
    <w:tblStylePr w:type="lastRow">
      <w:rPr>
        <w:b/>
        <w:bCs/>
      </w:rPr>
      <w:tblPr/>
      <w:tcPr>
        <w:tcBorders>
          <w:top w:val="double" w:sz="4" w:space="0" w:color="AD65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6500" w:themeColor="accent5"/>
          <w:right w:val="single" w:sz="4" w:space="0" w:color="AD6500" w:themeColor="accent5"/>
        </w:tcBorders>
      </w:tcPr>
    </w:tblStylePr>
    <w:tblStylePr w:type="band1Horz">
      <w:tblPr/>
      <w:tcPr>
        <w:tcBorders>
          <w:top w:val="single" w:sz="4" w:space="0" w:color="AD6500" w:themeColor="accent5"/>
          <w:bottom w:val="single" w:sz="4" w:space="0" w:color="AD65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6500" w:themeColor="accent5"/>
          <w:left w:val="nil"/>
        </w:tcBorders>
      </w:tcPr>
    </w:tblStylePr>
    <w:tblStylePr w:type="swCell">
      <w:tblPr/>
      <w:tcPr>
        <w:tcBorders>
          <w:top w:val="double" w:sz="4" w:space="0" w:color="AD6500"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184A4B" w:themeColor="accent6"/>
        <w:left w:val="single" w:sz="4" w:space="0" w:color="184A4B" w:themeColor="accent6"/>
        <w:bottom w:val="single" w:sz="4" w:space="0" w:color="184A4B" w:themeColor="accent6"/>
        <w:right w:val="single" w:sz="4" w:space="0" w:color="184A4B" w:themeColor="accent6"/>
      </w:tblBorders>
    </w:tblPr>
    <w:tblStylePr w:type="firstRow">
      <w:rPr>
        <w:b/>
        <w:bCs/>
        <w:color w:val="FFFFFF" w:themeColor="background1"/>
      </w:rPr>
      <w:tblPr/>
      <w:tcPr>
        <w:shd w:val="clear" w:color="auto" w:fill="184A4B" w:themeFill="accent6"/>
      </w:tcPr>
    </w:tblStylePr>
    <w:tblStylePr w:type="lastRow">
      <w:rPr>
        <w:b/>
        <w:bCs/>
      </w:rPr>
      <w:tblPr/>
      <w:tcPr>
        <w:tcBorders>
          <w:top w:val="double" w:sz="4" w:space="0" w:color="184A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A4B" w:themeColor="accent6"/>
          <w:right w:val="single" w:sz="4" w:space="0" w:color="184A4B" w:themeColor="accent6"/>
        </w:tcBorders>
      </w:tcPr>
    </w:tblStylePr>
    <w:tblStylePr w:type="band1Horz">
      <w:tblPr/>
      <w:tcPr>
        <w:tcBorders>
          <w:top w:val="single" w:sz="4" w:space="0" w:color="184A4B" w:themeColor="accent6"/>
          <w:bottom w:val="single" w:sz="4" w:space="0" w:color="184A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A4B" w:themeColor="accent6"/>
          <w:left w:val="nil"/>
        </w:tcBorders>
      </w:tcPr>
    </w:tblStylePr>
    <w:tblStylePr w:type="swCell">
      <w:tblPr/>
      <w:tcPr>
        <w:tcBorders>
          <w:top w:val="double" w:sz="4" w:space="0" w:color="184A4B"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tcBorders>
        <w:shd w:val="clear" w:color="auto" w:fill="068453" w:themeFill="accent1"/>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tcBorders>
        <w:shd w:val="clear" w:color="auto" w:fill="007ACC" w:themeFill="accent2"/>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tcBorders>
        <w:shd w:val="clear" w:color="auto" w:fill="C832B4" w:themeFill="accent3"/>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tcBorders>
        <w:shd w:val="clear" w:color="auto" w:fill="2E8500" w:themeFill="accent4"/>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tcBorders>
        <w:shd w:val="clear" w:color="auto" w:fill="AD6500" w:themeFill="accent5"/>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tcBorders>
        <w:shd w:val="clear" w:color="auto" w:fill="184A4B" w:themeFill="accent6"/>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068453" w:themeColor="accent1"/>
        <w:left w:val="single" w:sz="24" w:space="0" w:color="068453" w:themeColor="accent1"/>
        <w:bottom w:val="single" w:sz="24" w:space="0" w:color="068453" w:themeColor="accent1"/>
        <w:right w:val="single" w:sz="24" w:space="0" w:color="068453" w:themeColor="accent1"/>
      </w:tblBorders>
    </w:tblPr>
    <w:tcPr>
      <w:shd w:val="clear" w:color="auto" w:fill="06845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007ACC" w:themeColor="accent2"/>
        <w:left w:val="single" w:sz="24" w:space="0" w:color="007ACC" w:themeColor="accent2"/>
        <w:bottom w:val="single" w:sz="24" w:space="0" w:color="007ACC" w:themeColor="accent2"/>
        <w:right w:val="single" w:sz="24" w:space="0" w:color="007ACC" w:themeColor="accent2"/>
      </w:tblBorders>
    </w:tblPr>
    <w:tcPr>
      <w:shd w:val="clear" w:color="auto" w:fill="007A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C832B4" w:themeColor="accent3"/>
        <w:left w:val="single" w:sz="24" w:space="0" w:color="C832B4" w:themeColor="accent3"/>
        <w:bottom w:val="single" w:sz="24" w:space="0" w:color="C832B4" w:themeColor="accent3"/>
        <w:right w:val="single" w:sz="24" w:space="0" w:color="C832B4" w:themeColor="accent3"/>
      </w:tblBorders>
    </w:tblPr>
    <w:tcPr>
      <w:shd w:val="clear" w:color="auto" w:fill="C832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2E8500" w:themeColor="accent4"/>
        <w:left w:val="single" w:sz="24" w:space="0" w:color="2E8500" w:themeColor="accent4"/>
        <w:bottom w:val="single" w:sz="24" w:space="0" w:color="2E8500" w:themeColor="accent4"/>
        <w:right w:val="single" w:sz="24" w:space="0" w:color="2E8500" w:themeColor="accent4"/>
      </w:tblBorders>
    </w:tblPr>
    <w:tcPr>
      <w:shd w:val="clear" w:color="auto" w:fill="2E8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AD6500" w:themeColor="accent5"/>
        <w:left w:val="single" w:sz="24" w:space="0" w:color="AD6500" w:themeColor="accent5"/>
        <w:bottom w:val="single" w:sz="24" w:space="0" w:color="AD6500" w:themeColor="accent5"/>
        <w:right w:val="single" w:sz="24" w:space="0" w:color="AD6500" w:themeColor="accent5"/>
      </w:tblBorders>
    </w:tblPr>
    <w:tcPr>
      <w:shd w:val="clear" w:color="auto" w:fill="AD65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184A4B" w:themeColor="accent6"/>
        <w:left w:val="single" w:sz="24" w:space="0" w:color="184A4B" w:themeColor="accent6"/>
        <w:bottom w:val="single" w:sz="24" w:space="0" w:color="184A4B" w:themeColor="accent6"/>
        <w:right w:val="single" w:sz="24" w:space="0" w:color="184A4B" w:themeColor="accent6"/>
      </w:tblBorders>
    </w:tblPr>
    <w:tcPr>
      <w:shd w:val="clear" w:color="auto" w:fill="184A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4623D" w:themeColor="accent1" w:themeShade="BF"/>
    </w:rPr>
    <w:tblPr>
      <w:tblStyleRowBandSize w:val="1"/>
      <w:tblStyleColBandSize w:val="1"/>
      <w:tblBorders>
        <w:top w:val="single" w:sz="4" w:space="0" w:color="068453" w:themeColor="accent1"/>
        <w:bottom w:val="single" w:sz="4" w:space="0" w:color="068453" w:themeColor="accent1"/>
      </w:tblBorders>
    </w:tblPr>
    <w:tblStylePr w:type="firstRow">
      <w:rPr>
        <w:b/>
        <w:bCs/>
      </w:rPr>
      <w:tblPr/>
      <w:tcPr>
        <w:tcBorders>
          <w:bottom w:val="single" w:sz="4" w:space="0" w:color="068453" w:themeColor="accent1"/>
        </w:tcBorders>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6Colorful-Accent2">
    <w:name w:val="List Table 6 Colorful Accent 2"/>
    <w:basedOn w:val="TableNormal"/>
    <w:uiPriority w:val="51"/>
    <w:semiHidden/>
    <w:rsid w:val="003B5645"/>
    <w:rPr>
      <w:color w:val="005B98" w:themeColor="accent2" w:themeShade="BF"/>
    </w:rPr>
    <w:tblPr>
      <w:tblStyleRowBandSize w:val="1"/>
      <w:tblStyleColBandSize w:val="1"/>
      <w:tblBorders>
        <w:top w:val="single" w:sz="4" w:space="0" w:color="007ACC" w:themeColor="accent2"/>
        <w:bottom w:val="single" w:sz="4" w:space="0" w:color="007ACC" w:themeColor="accent2"/>
      </w:tblBorders>
    </w:tblPr>
    <w:tblStylePr w:type="firstRow">
      <w:rPr>
        <w:b/>
        <w:bCs/>
      </w:rPr>
      <w:tblPr/>
      <w:tcPr>
        <w:tcBorders>
          <w:bottom w:val="single" w:sz="4" w:space="0" w:color="007ACC" w:themeColor="accent2"/>
        </w:tcBorders>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6Colorful-Accent3">
    <w:name w:val="List Table 6 Colorful Accent 3"/>
    <w:basedOn w:val="TableNormal"/>
    <w:uiPriority w:val="51"/>
    <w:semiHidden/>
    <w:rsid w:val="003B5645"/>
    <w:rPr>
      <w:color w:val="952586" w:themeColor="accent3" w:themeShade="BF"/>
    </w:rPr>
    <w:tblPr>
      <w:tblStyleRowBandSize w:val="1"/>
      <w:tblStyleColBandSize w:val="1"/>
      <w:tblBorders>
        <w:top w:val="single" w:sz="4" w:space="0" w:color="C832B4" w:themeColor="accent3"/>
        <w:bottom w:val="single" w:sz="4" w:space="0" w:color="C832B4" w:themeColor="accent3"/>
      </w:tblBorders>
    </w:tblPr>
    <w:tblStylePr w:type="firstRow">
      <w:rPr>
        <w:b/>
        <w:bCs/>
      </w:rPr>
      <w:tblPr/>
      <w:tcPr>
        <w:tcBorders>
          <w:bottom w:val="single" w:sz="4" w:space="0" w:color="C832B4" w:themeColor="accent3"/>
        </w:tcBorders>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6Colorful-Accent4">
    <w:name w:val="List Table 6 Colorful Accent 4"/>
    <w:basedOn w:val="TableNormal"/>
    <w:uiPriority w:val="51"/>
    <w:semiHidden/>
    <w:rsid w:val="003B5645"/>
    <w:rPr>
      <w:color w:val="226300" w:themeColor="accent4" w:themeShade="BF"/>
    </w:rPr>
    <w:tblPr>
      <w:tblStyleRowBandSize w:val="1"/>
      <w:tblStyleColBandSize w:val="1"/>
      <w:tblBorders>
        <w:top w:val="single" w:sz="4" w:space="0" w:color="2E8500" w:themeColor="accent4"/>
        <w:bottom w:val="single" w:sz="4" w:space="0" w:color="2E8500" w:themeColor="accent4"/>
      </w:tblBorders>
    </w:tblPr>
    <w:tblStylePr w:type="firstRow">
      <w:rPr>
        <w:b/>
        <w:bCs/>
      </w:rPr>
      <w:tblPr/>
      <w:tcPr>
        <w:tcBorders>
          <w:bottom w:val="single" w:sz="4" w:space="0" w:color="2E8500" w:themeColor="accent4"/>
        </w:tcBorders>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6Colorful-Accent5">
    <w:name w:val="List Table 6 Colorful Accent 5"/>
    <w:basedOn w:val="TableNormal"/>
    <w:uiPriority w:val="51"/>
    <w:semiHidden/>
    <w:rsid w:val="003B5645"/>
    <w:rPr>
      <w:color w:val="814B00" w:themeColor="accent5" w:themeShade="BF"/>
    </w:rPr>
    <w:tblPr>
      <w:tblStyleRowBandSize w:val="1"/>
      <w:tblStyleColBandSize w:val="1"/>
      <w:tblBorders>
        <w:top w:val="single" w:sz="4" w:space="0" w:color="AD6500" w:themeColor="accent5"/>
        <w:bottom w:val="single" w:sz="4" w:space="0" w:color="AD6500" w:themeColor="accent5"/>
      </w:tblBorders>
    </w:tblPr>
    <w:tblStylePr w:type="firstRow">
      <w:rPr>
        <w:b/>
        <w:bCs/>
      </w:rPr>
      <w:tblPr/>
      <w:tcPr>
        <w:tcBorders>
          <w:bottom w:val="single" w:sz="4" w:space="0" w:color="AD6500" w:themeColor="accent5"/>
        </w:tcBorders>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6Colorful-Accent6">
    <w:name w:val="List Table 6 Colorful Accent 6"/>
    <w:basedOn w:val="TableNormal"/>
    <w:uiPriority w:val="51"/>
    <w:semiHidden/>
    <w:rsid w:val="003B5645"/>
    <w:rPr>
      <w:color w:val="123738" w:themeColor="accent6" w:themeShade="BF"/>
    </w:rPr>
    <w:tblPr>
      <w:tblStyleRowBandSize w:val="1"/>
      <w:tblStyleColBandSize w:val="1"/>
      <w:tblBorders>
        <w:top w:val="single" w:sz="4" w:space="0" w:color="184A4B" w:themeColor="accent6"/>
        <w:bottom w:val="single" w:sz="4" w:space="0" w:color="184A4B" w:themeColor="accent6"/>
      </w:tblBorders>
    </w:tblPr>
    <w:tblStylePr w:type="firstRow">
      <w:rPr>
        <w:b/>
        <w:bCs/>
      </w:rPr>
      <w:tblPr/>
      <w:tcPr>
        <w:tcBorders>
          <w:bottom w:val="single" w:sz="4" w:space="0" w:color="184A4B" w:themeColor="accent6"/>
        </w:tcBorders>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4623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845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845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845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8453" w:themeColor="accent1"/>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005B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CC" w:themeColor="accent2"/>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9525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2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2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2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2B4" w:themeColor="accent3"/>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263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500" w:themeColor="accent4"/>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814B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65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65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65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6500" w:themeColor="accent5"/>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123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4A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4A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4A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4A4B" w:themeColor="accent6"/>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insideV w:val="single" w:sz="8" w:space="0" w:color="0ADD8A" w:themeColor="accent1" w:themeTint="BF"/>
      </w:tblBorders>
    </w:tblPr>
    <w:tcPr>
      <w:shd w:val="clear" w:color="auto" w:fill="A7FBDA" w:themeFill="accent1" w:themeFillTint="3F"/>
    </w:tcPr>
    <w:tblStylePr w:type="firstRow">
      <w:rPr>
        <w:b/>
        <w:bCs/>
      </w:rPr>
    </w:tblStylePr>
    <w:tblStylePr w:type="lastRow">
      <w:rPr>
        <w:b/>
        <w:bCs/>
      </w:rPr>
      <w:tblPr/>
      <w:tcPr>
        <w:tcBorders>
          <w:top w:val="single" w:sz="18" w:space="0" w:color="0ADD8A" w:themeColor="accent1" w:themeTint="BF"/>
        </w:tcBorders>
      </w:tcPr>
    </w:tblStylePr>
    <w:tblStylePr w:type="firstCol">
      <w:rPr>
        <w:b/>
        <w:bCs/>
      </w:rPr>
    </w:tblStylePr>
    <w:tblStylePr w:type="lastCol">
      <w:rPr>
        <w:b/>
        <w:bCs/>
      </w:r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insideV w:val="single" w:sz="8" w:space="0" w:color="19A2FF" w:themeColor="accent2" w:themeTint="BF"/>
      </w:tblBorders>
    </w:tblPr>
    <w:tcPr>
      <w:shd w:val="clear" w:color="auto" w:fill="B3E0FF" w:themeFill="accent2" w:themeFillTint="3F"/>
    </w:tcPr>
    <w:tblStylePr w:type="firstRow">
      <w:rPr>
        <w:b/>
        <w:bCs/>
      </w:rPr>
    </w:tblStylePr>
    <w:tblStylePr w:type="lastRow">
      <w:rPr>
        <w:b/>
        <w:bCs/>
      </w:rPr>
      <w:tblPr/>
      <w:tcPr>
        <w:tcBorders>
          <w:top w:val="single" w:sz="18" w:space="0" w:color="19A2FF" w:themeColor="accent2" w:themeTint="BF"/>
        </w:tcBorders>
      </w:tcPr>
    </w:tblStylePr>
    <w:tblStylePr w:type="firstCol">
      <w:rPr>
        <w:b/>
        <w:bCs/>
      </w:rPr>
    </w:tblStylePr>
    <w:tblStylePr w:type="lastCol">
      <w:rPr>
        <w:b/>
        <w:bCs/>
      </w:r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insideV w:val="single" w:sz="8" w:space="0" w:color="D863C8" w:themeColor="accent3" w:themeTint="BF"/>
      </w:tblBorders>
    </w:tblPr>
    <w:tcPr>
      <w:shd w:val="clear" w:color="auto" w:fill="F2CBED" w:themeFill="accent3" w:themeFillTint="3F"/>
    </w:tcPr>
    <w:tblStylePr w:type="firstRow">
      <w:rPr>
        <w:b/>
        <w:bCs/>
      </w:rPr>
    </w:tblStylePr>
    <w:tblStylePr w:type="lastRow">
      <w:rPr>
        <w:b/>
        <w:bCs/>
      </w:rPr>
      <w:tblPr/>
      <w:tcPr>
        <w:tcBorders>
          <w:top w:val="single" w:sz="18" w:space="0" w:color="D863C8" w:themeColor="accent3" w:themeTint="BF"/>
        </w:tcBorders>
      </w:tcPr>
    </w:tblStylePr>
    <w:tblStylePr w:type="firstCol">
      <w:rPr>
        <w:b/>
        <w:bCs/>
      </w:rPr>
    </w:tblStylePr>
    <w:tblStylePr w:type="lastCol">
      <w:rPr>
        <w:b/>
        <w:bCs/>
      </w:r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insideV w:val="single" w:sz="8" w:space="0" w:color="4EE300" w:themeColor="accent4" w:themeTint="BF"/>
      </w:tblBorders>
    </w:tblPr>
    <w:tcPr>
      <w:shd w:val="clear" w:color="auto" w:fill="C1FFA1" w:themeFill="accent4" w:themeFillTint="3F"/>
    </w:tcPr>
    <w:tblStylePr w:type="firstRow">
      <w:rPr>
        <w:b/>
        <w:bCs/>
      </w:rPr>
    </w:tblStylePr>
    <w:tblStylePr w:type="lastRow">
      <w:rPr>
        <w:b/>
        <w:bCs/>
      </w:rPr>
      <w:tblPr/>
      <w:tcPr>
        <w:tcBorders>
          <w:top w:val="single" w:sz="18" w:space="0" w:color="4EE300" w:themeColor="accent4" w:themeTint="BF"/>
        </w:tcBorders>
      </w:tcPr>
    </w:tblStylePr>
    <w:tblStylePr w:type="firstCol">
      <w:rPr>
        <w:b/>
        <w:bCs/>
      </w:rPr>
    </w:tblStylePr>
    <w:tblStylePr w:type="lastCol">
      <w:rPr>
        <w:b/>
        <w:bCs/>
      </w:r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insideV w:val="single" w:sz="8" w:space="0" w:color="FF9402" w:themeColor="accent5" w:themeTint="BF"/>
      </w:tblBorders>
    </w:tblPr>
    <w:tcPr>
      <w:shd w:val="clear" w:color="auto" w:fill="FFDCAB" w:themeFill="accent5" w:themeFillTint="3F"/>
    </w:tcPr>
    <w:tblStylePr w:type="firstRow">
      <w:rPr>
        <w:b/>
        <w:bCs/>
      </w:rPr>
    </w:tblStylePr>
    <w:tblStylePr w:type="lastRow">
      <w:rPr>
        <w:b/>
        <w:bCs/>
      </w:rPr>
      <w:tblPr/>
      <w:tcPr>
        <w:tcBorders>
          <w:top w:val="single" w:sz="18" w:space="0" w:color="FF9402" w:themeColor="accent5" w:themeTint="BF"/>
        </w:tcBorders>
      </w:tcPr>
    </w:tblStylePr>
    <w:tblStylePr w:type="firstCol">
      <w:rPr>
        <w:b/>
        <w:bCs/>
      </w:rPr>
    </w:tblStylePr>
    <w:tblStylePr w:type="lastCol">
      <w:rPr>
        <w:b/>
        <w:bCs/>
      </w:r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insideV w:val="single" w:sz="8" w:space="0" w:color="319699" w:themeColor="accent6" w:themeTint="BF"/>
      </w:tblBorders>
    </w:tblPr>
    <w:tcPr>
      <w:shd w:val="clear" w:color="auto" w:fill="B1E5E6" w:themeFill="accent6" w:themeFillTint="3F"/>
    </w:tcPr>
    <w:tblStylePr w:type="firstRow">
      <w:rPr>
        <w:b/>
        <w:bCs/>
      </w:rPr>
    </w:tblStylePr>
    <w:tblStylePr w:type="lastRow">
      <w:rPr>
        <w:b/>
        <w:bCs/>
      </w:rPr>
      <w:tblPr/>
      <w:tcPr>
        <w:tcBorders>
          <w:top w:val="single" w:sz="18" w:space="0" w:color="319699" w:themeColor="accent6" w:themeTint="BF"/>
        </w:tcBorders>
      </w:tcPr>
    </w:tblStylePr>
    <w:tblStylePr w:type="firstCol">
      <w:rPr>
        <w:b/>
        <w:bCs/>
      </w:rPr>
    </w:tblStylePr>
    <w:tblStylePr w:type="lastCol">
      <w:rPr>
        <w:b/>
        <w:bCs/>
      </w:r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cPr>
      <w:shd w:val="clear" w:color="auto" w:fill="A7FBDA" w:themeFill="accent1" w:themeFillTint="3F"/>
    </w:tcPr>
    <w:tblStylePr w:type="firstRow">
      <w:rPr>
        <w:b/>
        <w:bCs/>
        <w:color w:val="000000" w:themeColor="text1"/>
      </w:rPr>
      <w:tblPr/>
      <w:tcPr>
        <w:shd w:val="clear" w:color="auto" w:fill="DBFD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BE1" w:themeFill="accent1" w:themeFillTint="33"/>
      </w:tcPr>
    </w:tblStylePr>
    <w:tblStylePr w:type="band1Vert">
      <w:tblPr/>
      <w:tcPr>
        <w:shd w:val="clear" w:color="auto" w:fill="4DF7B4" w:themeFill="accent1" w:themeFillTint="7F"/>
      </w:tcPr>
    </w:tblStylePr>
    <w:tblStylePr w:type="band1Horz">
      <w:tblPr/>
      <w:tcPr>
        <w:tcBorders>
          <w:insideH w:val="single" w:sz="6" w:space="0" w:color="068453" w:themeColor="accent1"/>
          <w:insideV w:val="single" w:sz="6" w:space="0" w:color="068453" w:themeColor="accent1"/>
        </w:tcBorders>
        <w:shd w:val="clear" w:color="auto" w:fill="4DF7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cPr>
      <w:shd w:val="clear" w:color="auto" w:fill="B3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6FF" w:themeFill="accent2" w:themeFillTint="33"/>
      </w:tcPr>
    </w:tblStylePr>
    <w:tblStylePr w:type="band1Vert">
      <w:tblPr/>
      <w:tcPr>
        <w:shd w:val="clear" w:color="auto" w:fill="66C1FF" w:themeFill="accent2" w:themeFillTint="7F"/>
      </w:tcPr>
    </w:tblStylePr>
    <w:tblStylePr w:type="band1Horz">
      <w:tblPr/>
      <w:tcPr>
        <w:tcBorders>
          <w:insideH w:val="single" w:sz="6" w:space="0" w:color="007ACC" w:themeColor="accent2"/>
          <w:insideV w:val="single" w:sz="6" w:space="0" w:color="007ACC" w:themeColor="accent2"/>
        </w:tcBorders>
        <w:shd w:val="clear" w:color="auto" w:fill="66C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cPr>
      <w:shd w:val="clear" w:color="auto" w:fill="F2CBED" w:themeFill="accent3" w:themeFillTint="3F"/>
    </w:tcPr>
    <w:tblStylePr w:type="firstRow">
      <w:rPr>
        <w:b/>
        <w:bCs/>
        <w:color w:val="000000" w:themeColor="text1"/>
      </w:rPr>
      <w:tblPr/>
      <w:tcPr>
        <w:shd w:val="clear" w:color="auto" w:fill="FAEA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0" w:themeFill="accent3" w:themeFillTint="33"/>
      </w:tcPr>
    </w:tblStylePr>
    <w:tblStylePr w:type="band1Vert">
      <w:tblPr/>
      <w:tcPr>
        <w:shd w:val="clear" w:color="auto" w:fill="E597DA" w:themeFill="accent3" w:themeFillTint="7F"/>
      </w:tcPr>
    </w:tblStylePr>
    <w:tblStylePr w:type="band1Horz">
      <w:tblPr/>
      <w:tcPr>
        <w:tcBorders>
          <w:insideH w:val="single" w:sz="6" w:space="0" w:color="C832B4" w:themeColor="accent3"/>
          <w:insideV w:val="single" w:sz="6" w:space="0" w:color="C832B4" w:themeColor="accent3"/>
        </w:tcBorders>
        <w:shd w:val="clear" w:color="auto" w:fill="E597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cPr>
      <w:shd w:val="clear" w:color="auto" w:fill="C1FFA1" w:themeFill="accent4" w:themeFillTint="3F"/>
    </w:tcPr>
    <w:tblStylePr w:type="firstRow">
      <w:rPr>
        <w:b/>
        <w:bCs/>
        <w:color w:val="000000" w:themeColor="text1"/>
      </w:rPr>
      <w:tblPr/>
      <w:tcPr>
        <w:shd w:val="clear" w:color="auto" w:fill="E6FF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FFB3" w:themeFill="accent4" w:themeFillTint="33"/>
      </w:tcPr>
    </w:tblStylePr>
    <w:tblStylePr w:type="band1Vert">
      <w:tblPr/>
      <w:tcPr>
        <w:shd w:val="clear" w:color="auto" w:fill="83FF43" w:themeFill="accent4" w:themeFillTint="7F"/>
      </w:tcPr>
    </w:tblStylePr>
    <w:tblStylePr w:type="band1Horz">
      <w:tblPr/>
      <w:tcPr>
        <w:tcBorders>
          <w:insideH w:val="single" w:sz="6" w:space="0" w:color="2E8500" w:themeColor="accent4"/>
          <w:insideV w:val="single" w:sz="6" w:space="0" w:color="2E8500" w:themeColor="accent4"/>
        </w:tcBorders>
        <w:shd w:val="clear" w:color="auto" w:fill="83FF4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cPr>
      <w:shd w:val="clear" w:color="auto" w:fill="FFDCAB" w:themeFill="accent5" w:themeFillTint="3F"/>
    </w:tcPr>
    <w:tblStylePr w:type="firstRow">
      <w:rPr>
        <w:b/>
        <w:bCs/>
        <w:color w:val="000000" w:themeColor="text1"/>
      </w:rPr>
      <w:tblPr/>
      <w:tcPr>
        <w:shd w:val="clear" w:color="auto" w:fill="FFF1D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BB" w:themeFill="accent5" w:themeFillTint="33"/>
      </w:tcPr>
    </w:tblStylePr>
    <w:tblStylePr w:type="band1Vert">
      <w:tblPr/>
      <w:tcPr>
        <w:shd w:val="clear" w:color="auto" w:fill="FFB857" w:themeFill="accent5" w:themeFillTint="7F"/>
      </w:tcPr>
    </w:tblStylePr>
    <w:tblStylePr w:type="band1Horz">
      <w:tblPr/>
      <w:tcPr>
        <w:tcBorders>
          <w:insideH w:val="single" w:sz="6" w:space="0" w:color="AD6500" w:themeColor="accent5"/>
          <w:insideV w:val="single" w:sz="6" w:space="0" w:color="AD6500" w:themeColor="accent5"/>
        </w:tcBorders>
        <w:shd w:val="clear" w:color="auto" w:fill="FFB85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cPr>
      <w:shd w:val="clear" w:color="auto" w:fill="B1E5E6" w:themeFill="accent6" w:themeFillTint="3F"/>
    </w:tcPr>
    <w:tblStylePr w:type="firstRow">
      <w:rPr>
        <w:b/>
        <w:bCs/>
        <w:color w:val="000000" w:themeColor="text1"/>
      </w:rPr>
      <w:tblPr/>
      <w:tcPr>
        <w:shd w:val="clear" w:color="auto" w:fill="E0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AEB" w:themeFill="accent6" w:themeFillTint="33"/>
      </w:tcPr>
    </w:tblStylePr>
    <w:tblStylePr w:type="band1Vert">
      <w:tblPr/>
      <w:tcPr>
        <w:shd w:val="clear" w:color="auto" w:fill="63CBCD" w:themeFill="accent6" w:themeFillTint="7F"/>
      </w:tcPr>
    </w:tblStylePr>
    <w:tblStylePr w:type="band1Horz">
      <w:tblPr/>
      <w:tcPr>
        <w:tcBorders>
          <w:insideH w:val="single" w:sz="6" w:space="0" w:color="184A4B" w:themeColor="accent6"/>
          <w:insideV w:val="single" w:sz="6" w:space="0" w:color="184A4B" w:themeColor="accent6"/>
        </w:tcBorders>
        <w:shd w:val="clear" w:color="auto" w:fill="63CB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B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84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84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7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7B4"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1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B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2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2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7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7DA"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FA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5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5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FF4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FF43"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A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65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65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5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57"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5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4A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4A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CB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CBCD"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068453" w:themeColor="accent1"/>
        <w:bottom w:val="single" w:sz="8" w:space="0" w:color="068453" w:themeColor="accent1"/>
      </w:tblBorders>
    </w:tblPr>
    <w:tblStylePr w:type="firstRow">
      <w:rPr>
        <w:rFonts w:asciiTheme="majorHAnsi" w:eastAsiaTheme="majorEastAsia" w:hAnsiTheme="majorHAnsi" w:cstheme="majorBidi"/>
      </w:rPr>
      <w:tblPr/>
      <w:tcPr>
        <w:tcBorders>
          <w:top w:val="nil"/>
          <w:bottom w:val="single" w:sz="8" w:space="0" w:color="068453" w:themeColor="accent1"/>
        </w:tcBorders>
      </w:tcPr>
    </w:tblStylePr>
    <w:tblStylePr w:type="lastRow">
      <w:rPr>
        <w:b/>
        <w:bCs/>
        <w:color w:val="006650" w:themeColor="text2"/>
      </w:rPr>
      <w:tblPr/>
      <w:tcPr>
        <w:tcBorders>
          <w:top w:val="single" w:sz="8" w:space="0" w:color="068453" w:themeColor="accent1"/>
          <w:bottom w:val="single" w:sz="8" w:space="0" w:color="068453" w:themeColor="accent1"/>
        </w:tcBorders>
      </w:tcPr>
    </w:tblStylePr>
    <w:tblStylePr w:type="firstCol">
      <w:rPr>
        <w:b/>
        <w:bCs/>
      </w:rPr>
    </w:tblStylePr>
    <w:tblStylePr w:type="lastCol">
      <w:rPr>
        <w:b/>
        <w:bCs/>
      </w:rPr>
      <w:tblPr/>
      <w:tcPr>
        <w:tcBorders>
          <w:top w:val="single" w:sz="8" w:space="0" w:color="068453" w:themeColor="accent1"/>
          <w:bottom w:val="single" w:sz="8" w:space="0" w:color="068453" w:themeColor="accent1"/>
        </w:tcBorders>
      </w:tcPr>
    </w:tblStylePr>
    <w:tblStylePr w:type="band1Vert">
      <w:tblPr/>
      <w:tcPr>
        <w:shd w:val="clear" w:color="auto" w:fill="A7FBDA" w:themeFill="accent1" w:themeFillTint="3F"/>
      </w:tcPr>
    </w:tblStylePr>
    <w:tblStylePr w:type="band1Horz">
      <w:tblPr/>
      <w:tcPr>
        <w:shd w:val="clear" w:color="auto" w:fill="A7FBDA"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007ACC" w:themeColor="accent2"/>
        <w:bottom w:val="single" w:sz="8" w:space="0" w:color="007ACC" w:themeColor="accent2"/>
      </w:tblBorders>
    </w:tblPr>
    <w:tblStylePr w:type="firstRow">
      <w:rPr>
        <w:rFonts w:asciiTheme="majorHAnsi" w:eastAsiaTheme="majorEastAsia" w:hAnsiTheme="majorHAnsi" w:cstheme="majorBidi"/>
      </w:rPr>
      <w:tblPr/>
      <w:tcPr>
        <w:tcBorders>
          <w:top w:val="nil"/>
          <w:bottom w:val="single" w:sz="8" w:space="0" w:color="007ACC" w:themeColor="accent2"/>
        </w:tcBorders>
      </w:tcPr>
    </w:tblStylePr>
    <w:tblStylePr w:type="lastRow">
      <w:rPr>
        <w:b/>
        <w:bCs/>
        <w:color w:val="006650" w:themeColor="text2"/>
      </w:rPr>
      <w:tblPr/>
      <w:tcPr>
        <w:tcBorders>
          <w:top w:val="single" w:sz="8" w:space="0" w:color="007ACC" w:themeColor="accent2"/>
          <w:bottom w:val="single" w:sz="8" w:space="0" w:color="007ACC" w:themeColor="accent2"/>
        </w:tcBorders>
      </w:tcPr>
    </w:tblStylePr>
    <w:tblStylePr w:type="firstCol">
      <w:rPr>
        <w:b/>
        <w:bCs/>
      </w:rPr>
    </w:tblStylePr>
    <w:tblStylePr w:type="lastCol">
      <w:rPr>
        <w:b/>
        <w:bCs/>
      </w:rPr>
      <w:tblPr/>
      <w:tcPr>
        <w:tcBorders>
          <w:top w:val="single" w:sz="8" w:space="0" w:color="007ACC" w:themeColor="accent2"/>
          <w:bottom w:val="single" w:sz="8" w:space="0" w:color="007ACC" w:themeColor="accent2"/>
        </w:tcBorders>
      </w:tcPr>
    </w:tblStylePr>
    <w:tblStylePr w:type="band1Vert">
      <w:tblPr/>
      <w:tcPr>
        <w:shd w:val="clear" w:color="auto" w:fill="B3E0FF" w:themeFill="accent2" w:themeFillTint="3F"/>
      </w:tcPr>
    </w:tblStylePr>
    <w:tblStylePr w:type="band1Horz">
      <w:tblPr/>
      <w:tcPr>
        <w:shd w:val="clear" w:color="auto" w:fill="B3E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C832B4" w:themeColor="accent3"/>
        <w:bottom w:val="single" w:sz="8" w:space="0" w:color="C832B4" w:themeColor="accent3"/>
      </w:tblBorders>
    </w:tblPr>
    <w:tblStylePr w:type="firstRow">
      <w:rPr>
        <w:rFonts w:asciiTheme="majorHAnsi" w:eastAsiaTheme="majorEastAsia" w:hAnsiTheme="majorHAnsi" w:cstheme="majorBidi"/>
      </w:rPr>
      <w:tblPr/>
      <w:tcPr>
        <w:tcBorders>
          <w:top w:val="nil"/>
          <w:bottom w:val="single" w:sz="8" w:space="0" w:color="C832B4" w:themeColor="accent3"/>
        </w:tcBorders>
      </w:tcPr>
    </w:tblStylePr>
    <w:tblStylePr w:type="lastRow">
      <w:rPr>
        <w:b/>
        <w:bCs/>
        <w:color w:val="006650" w:themeColor="text2"/>
      </w:rPr>
      <w:tblPr/>
      <w:tcPr>
        <w:tcBorders>
          <w:top w:val="single" w:sz="8" w:space="0" w:color="C832B4" w:themeColor="accent3"/>
          <w:bottom w:val="single" w:sz="8" w:space="0" w:color="C832B4" w:themeColor="accent3"/>
        </w:tcBorders>
      </w:tcPr>
    </w:tblStylePr>
    <w:tblStylePr w:type="firstCol">
      <w:rPr>
        <w:b/>
        <w:bCs/>
      </w:rPr>
    </w:tblStylePr>
    <w:tblStylePr w:type="lastCol">
      <w:rPr>
        <w:b/>
        <w:bCs/>
      </w:rPr>
      <w:tblPr/>
      <w:tcPr>
        <w:tcBorders>
          <w:top w:val="single" w:sz="8" w:space="0" w:color="C832B4" w:themeColor="accent3"/>
          <w:bottom w:val="single" w:sz="8" w:space="0" w:color="C832B4" w:themeColor="accent3"/>
        </w:tcBorders>
      </w:tcPr>
    </w:tblStylePr>
    <w:tblStylePr w:type="band1Vert">
      <w:tblPr/>
      <w:tcPr>
        <w:shd w:val="clear" w:color="auto" w:fill="F2CBED" w:themeFill="accent3" w:themeFillTint="3F"/>
      </w:tcPr>
    </w:tblStylePr>
    <w:tblStylePr w:type="band1Horz">
      <w:tblPr/>
      <w:tcPr>
        <w:shd w:val="clear" w:color="auto" w:fill="F2CBED"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2E8500" w:themeColor="accent4"/>
        <w:bottom w:val="single" w:sz="8" w:space="0" w:color="2E8500" w:themeColor="accent4"/>
      </w:tblBorders>
    </w:tblPr>
    <w:tblStylePr w:type="firstRow">
      <w:rPr>
        <w:rFonts w:asciiTheme="majorHAnsi" w:eastAsiaTheme="majorEastAsia" w:hAnsiTheme="majorHAnsi" w:cstheme="majorBidi"/>
      </w:rPr>
      <w:tblPr/>
      <w:tcPr>
        <w:tcBorders>
          <w:top w:val="nil"/>
          <w:bottom w:val="single" w:sz="8" w:space="0" w:color="2E8500" w:themeColor="accent4"/>
        </w:tcBorders>
      </w:tcPr>
    </w:tblStylePr>
    <w:tblStylePr w:type="lastRow">
      <w:rPr>
        <w:b/>
        <w:bCs/>
        <w:color w:val="006650" w:themeColor="text2"/>
      </w:rPr>
      <w:tblPr/>
      <w:tcPr>
        <w:tcBorders>
          <w:top w:val="single" w:sz="8" w:space="0" w:color="2E8500" w:themeColor="accent4"/>
          <w:bottom w:val="single" w:sz="8" w:space="0" w:color="2E8500" w:themeColor="accent4"/>
        </w:tcBorders>
      </w:tcPr>
    </w:tblStylePr>
    <w:tblStylePr w:type="firstCol">
      <w:rPr>
        <w:b/>
        <w:bCs/>
      </w:rPr>
    </w:tblStylePr>
    <w:tblStylePr w:type="lastCol">
      <w:rPr>
        <w:b/>
        <w:bCs/>
      </w:rPr>
      <w:tblPr/>
      <w:tcPr>
        <w:tcBorders>
          <w:top w:val="single" w:sz="8" w:space="0" w:color="2E8500" w:themeColor="accent4"/>
          <w:bottom w:val="single" w:sz="8" w:space="0" w:color="2E8500" w:themeColor="accent4"/>
        </w:tcBorders>
      </w:tcPr>
    </w:tblStylePr>
    <w:tblStylePr w:type="band1Vert">
      <w:tblPr/>
      <w:tcPr>
        <w:shd w:val="clear" w:color="auto" w:fill="C1FFA1" w:themeFill="accent4" w:themeFillTint="3F"/>
      </w:tcPr>
    </w:tblStylePr>
    <w:tblStylePr w:type="band1Horz">
      <w:tblPr/>
      <w:tcPr>
        <w:shd w:val="clear" w:color="auto" w:fill="C1FFA1"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AD6500" w:themeColor="accent5"/>
        <w:bottom w:val="single" w:sz="8" w:space="0" w:color="AD6500" w:themeColor="accent5"/>
      </w:tblBorders>
    </w:tblPr>
    <w:tblStylePr w:type="firstRow">
      <w:rPr>
        <w:rFonts w:asciiTheme="majorHAnsi" w:eastAsiaTheme="majorEastAsia" w:hAnsiTheme="majorHAnsi" w:cstheme="majorBidi"/>
      </w:rPr>
      <w:tblPr/>
      <w:tcPr>
        <w:tcBorders>
          <w:top w:val="nil"/>
          <w:bottom w:val="single" w:sz="8" w:space="0" w:color="AD6500" w:themeColor="accent5"/>
        </w:tcBorders>
      </w:tcPr>
    </w:tblStylePr>
    <w:tblStylePr w:type="lastRow">
      <w:rPr>
        <w:b/>
        <w:bCs/>
        <w:color w:val="006650" w:themeColor="text2"/>
      </w:rPr>
      <w:tblPr/>
      <w:tcPr>
        <w:tcBorders>
          <w:top w:val="single" w:sz="8" w:space="0" w:color="AD6500" w:themeColor="accent5"/>
          <w:bottom w:val="single" w:sz="8" w:space="0" w:color="AD6500" w:themeColor="accent5"/>
        </w:tcBorders>
      </w:tcPr>
    </w:tblStylePr>
    <w:tblStylePr w:type="firstCol">
      <w:rPr>
        <w:b/>
        <w:bCs/>
      </w:rPr>
    </w:tblStylePr>
    <w:tblStylePr w:type="lastCol">
      <w:rPr>
        <w:b/>
        <w:bCs/>
      </w:rPr>
      <w:tblPr/>
      <w:tcPr>
        <w:tcBorders>
          <w:top w:val="single" w:sz="8" w:space="0" w:color="AD6500" w:themeColor="accent5"/>
          <w:bottom w:val="single" w:sz="8" w:space="0" w:color="AD6500" w:themeColor="accent5"/>
        </w:tcBorders>
      </w:tcPr>
    </w:tblStylePr>
    <w:tblStylePr w:type="band1Vert">
      <w:tblPr/>
      <w:tcPr>
        <w:shd w:val="clear" w:color="auto" w:fill="FFDCAB" w:themeFill="accent5" w:themeFillTint="3F"/>
      </w:tcPr>
    </w:tblStylePr>
    <w:tblStylePr w:type="band1Horz">
      <w:tblPr/>
      <w:tcPr>
        <w:shd w:val="clear" w:color="auto" w:fill="FFDCAB"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184A4B" w:themeColor="accent6"/>
        <w:bottom w:val="single" w:sz="8" w:space="0" w:color="184A4B" w:themeColor="accent6"/>
      </w:tblBorders>
    </w:tblPr>
    <w:tblStylePr w:type="firstRow">
      <w:rPr>
        <w:rFonts w:asciiTheme="majorHAnsi" w:eastAsiaTheme="majorEastAsia" w:hAnsiTheme="majorHAnsi" w:cstheme="majorBidi"/>
      </w:rPr>
      <w:tblPr/>
      <w:tcPr>
        <w:tcBorders>
          <w:top w:val="nil"/>
          <w:bottom w:val="single" w:sz="8" w:space="0" w:color="184A4B" w:themeColor="accent6"/>
        </w:tcBorders>
      </w:tcPr>
    </w:tblStylePr>
    <w:tblStylePr w:type="lastRow">
      <w:rPr>
        <w:b/>
        <w:bCs/>
        <w:color w:val="006650" w:themeColor="text2"/>
      </w:rPr>
      <w:tblPr/>
      <w:tcPr>
        <w:tcBorders>
          <w:top w:val="single" w:sz="8" w:space="0" w:color="184A4B" w:themeColor="accent6"/>
          <w:bottom w:val="single" w:sz="8" w:space="0" w:color="184A4B" w:themeColor="accent6"/>
        </w:tcBorders>
      </w:tcPr>
    </w:tblStylePr>
    <w:tblStylePr w:type="firstCol">
      <w:rPr>
        <w:b/>
        <w:bCs/>
      </w:rPr>
    </w:tblStylePr>
    <w:tblStylePr w:type="lastCol">
      <w:rPr>
        <w:b/>
        <w:bCs/>
      </w:rPr>
      <w:tblPr/>
      <w:tcPr>
        <w:tcBorders>
          <w:top w:val="single" w:sz="8" w:space="0" w:color="184A4B" w:themeColor="accent6"/>
          <w:bottom w:val="single" w:sz="8" w:space="0" w:color="184A4B" w:themeColor="accent6"/>
        </w:tcBorders>
      </w:tcPr>
    </w:tblStylePr>
    <w:tblStylePr w:type="band1Vert">
      <w:tblPr/>
      <w:tcPr>
        <w:shd w:val="clear" w:color="auto" w:fill="B1E5E6" w:themeFill="accent6" w:themeFillTint="3F"/>
      </w:tcPr>
    </w:tblStylePr>
    <w:tblStylePr w:type="band1Horz">
      <w:tblPr/>
      <w:tcPr>
        <w:shd w:val="clear" w:color="auto" w:fill="B1E5E6"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rPr>
        <w:sz w:val="24"/>
        <w:szCs w:val="24"/>
      </w:rPr>
      <w:tblPr/>
      <w:tcPr>
        <w:tcBorders>
          <w:top w:val="nil"/>
          <w:left w:val="nil"/>
          <w:bottom w:val="single" w:sz="24" w:space="0" w:color="068453" w:themeColor="accent1"/>
          <w:right w:val="nil"/>
          <w:insideH w:val="nil"/>
          <w:insideV w:val="nil"/>
        </w:tcBorders>
        <w:shd w:val="clear" w:color="auto" w:fill="FFFFFF" w:themeFill="background1"/>
      </w:tcPr>
    </w:tblStylePr>
    <w:tblStylePr w:type="lastRow">
      <w:tblPr/>
      <w:tcPr>
        <w:tcBorders>
          <w:top w:val="single" w:sz="8" w:space="0" w:color="0684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8453" w:themeColor="accent1"/>
          <w:insideH w:val="nil"/>
          <w:insideV w:val="nil"/>
        </w:tcBorders>
        <w:shd w:val="clear" w:color="auto" w:fill="FFFFFF" w:themeFill="background1"/>
      </w:tcPr>
    </w:tblStylePr>
    <w:tblStylePr w:type="lastCol">
      <w:tblPr/>
      <w:tcPr>
        <w:tcBorders>
          <w:top w:val="nil"/>
          <w:left w:val="single" w:sz="8" w:space="0" w:color="0684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top w:val="nil"/>
          <w:bottom w:val="nil"/>
          <w:insideH w:val="nil"/>
          <w:insideV w:val="nil"/>
        </w:tcBorders>
        <w:shd w:val="clear" w:color="auto" w:fill="A7FB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rPr>
        <w:sz w:val="24"/>
        <w:szCs w:val="24"/>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tblPr/>
      <w:tcPr>
        <w:tcBorders>
          <w:top w:val="single" w:sz="8" w:space="0" w:color="007A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CC" w:themeColor="accent2"/>
          <w:insideH w:val="nil"/>
          <w:insideV w:val="nil"/>
        </w:tcBorders>
        <w:shd w:val="clear" w:color="auto" w:fill="FFFFFF" w:themeFill="background1"/>
      </w:tcPr>
    </w:tblStylePr>
    <w:tblStylePr w:type="lastCol">
      <w:tblPr/>
      <w:tcPr>
        <w:tcBorders>
          <w:top w:val="nil"/>
          <w:left w:val="single" w:sz="8" w:space="0" w:color="007A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top w:val="nil"/>
          <w:bottom w:val="nil"/>
          <w:insideH w:val="nil"/>
          <w:insideV w:val="nil"/>
        </w:tcBorders>
        <w:shd w:val="clear" w:color="auto" w:fill="B3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rPr>
        <w:sz w:val="24"/>
        <w:szCs w:val="24"/>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tblPr/>
      <w:tcPr>
        <w:tcBorders>
          <w:top w:val="single" w:sz="8" w:space="0" w:color="C832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2B4" w:themeColor="accent3"/>
          <w:insideH w:val="nil"/>
          <w:insideV w:val="nil"/>
        </w:tcBorders>
        <w:shd w:val="clear" w:color="auto" w:fill="FFFFFF" w:themeFill="background1"/>
      </w:tcPr>
    </w:tblStylePr>
    <w:tblStylePr w:type="lastCol">
      <w:tblPr/>
      <w:tcPr>
        <w:tcBorders>
          <w:top w:val="nil"/>
          <w:left w:val="single" w:sz="8" w:space="0" w:color="C832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top w:val="nil"/>
          <w:bottom w:val="nil"/>
          <w:insideH w:val="nil"/>
          <w:insideV w:val="nil"/>
        </w:tcBorders>
        <w:shd w:val="clear" w:color="auto" w:fill="F2CB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rPr>
        <w:sz w:val="24"/>
        <w:szCs w:val="24"/>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tblPr/>
      <w:tcPr>
        <w:tcBorders>
          <w:top w:val="single" w:sz="8" w:space="0" w:color="2E85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500" w:themeColor="accent4"/>
          <w:insideH w:val="nil"/>
          <w:insideV w:val="nil"/>
        </w:tcBorders>
        <w:shd w:val="clear" w:color="auto" w:fill="FFFFFF" w:themeFill="background1"/>
      </w:tcPr>
    </w:tblStylePr>
    <w:tblStylePr w:type="lastCol">
      <w:tblPr/>
      <w:tcPr>
        <w:tcBorders>
          <w:top w:val="nil"/>
          <w:left w:val="single" w:sz="8" w:space="0" w:color="2E85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top w:val="nil"/>
          <w:bottom w:val="nil"/>
          <w:insideH w:val="nil"/>
          <w:insideV w:val="nil"/>
        </w:tcBorders>
        <w:shd w:val="clear" w:color="auto" w:fill="C1FFA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rPr>
        <w:sz w:val="24"/>
        <w:szCs w:val="24"/>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tblPr/>
      <w:tcPr>
        <w:tcBorders>
          <w:top w:val="single" w:sz="8" w:space="0" w:color="AD65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6500" w:themeColor="accent5"/>
          <w:insideH w:val="nil"/>
          <w:insideV w:val="nil"/>
        </w:tcBorders>
        <w:shd w:val="clear" w:color="auto" w:fill="FFFFFF" w:themeFill="background1"/>
      </w:tcPr>
    </w:tblStylePr>
    <w:tblStylePr w:type="lastCol">
      <w:tblPr/>
      <w:tcPr>
        <w:tcBorders>
          <w:top w:val="nil"/>
          <w:left w:val="single" w:sz="8" w:space="0" w:color="AD65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top w:val="nil"/>
          <w:bottom w:val="nil"/>
          <w:insideH w:val="nil"/>
          <w:insideV w:val="nil"/>
        </w:tcBorders>
        <w:shd w:val="clear" w:color="auto" w:fill="FFDCA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rPr>
        <w:sz w:val="24"/>
        <w:szCs w:val="24"/>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tblPr/>
      <w:tcPr>
        <w:tcBorders>
          <w:top w:val="single" w:sz="8" w:space="0" w:color="184A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4A4B" w:themeColor="accent6"/>
          <w:insideH w:val="nil"/>
          <w:insideV w:val="nil"/>
        </w:tcBorders>
        <w:shd w:val="clear" w:color="auto" w:fill="FFFFFF" w:themeFill="background1"/>
      </w:tcPr>
    </w:tblStylePr>
    <w:tblStylePr w:type="lastCol">
      <w:tblPr/>
      <w:tcPr>
        <w:tcBorders>
          <w:top w:val="nil"/>
          <w:left w:val="single" w:sz="8" w:space="0" w:color="184A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top w:val="nil"/>
          <w:bottom w:val="nil"/>
          <w:insideH w:val="nil"/>
          <w:insideV w:val="nil"/>
        </w:tcBorders>
        <w:shd w:val="clear" w:color="auto" w:fill="B1E5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tblBorders>
    </w:tblPr>
    <w:tblStylePr w:type="firstRow">
      <w:pPr>
        <w:spacing w:before="0" w:after="0" w:line="240" w:lineRule="auto"/>
      </w:pPr>
      <w:rPr>
        <w:b/>
        <w:bCs/>
        <w:color w:val="FFFFFF" w:themeColor="background1"/>
      </w:rPr>
      <w:tblPr/>
      <w:tcPr>
        <w:tc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shd w:val="clear" w:color="auto" w:fill="068453" w:themeFill="accent1"/>
      </w:tcPr>
    </w:tblStylePr>
    <w:tblStylePr w:type="lastRow">
      <w:pPr>
        <w:spacing w:before="0" w:after="0" w:line="240" w:lineRule="auto"/>
      </w:pPr>
      <w:rPr>
        <w:b/>
        <w:bCs/>
      </w:rPr>
      <w:tblPr/>
      <w:tcPr>
        <w:tcBorders>
          <w:top w:val="double" w:sz="6"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BDA" w:themeFill="accent1" w:themeFillTint="3F"/>
      </w:tcPr>
    </w:tblStylePr>
    <w:tblStylePr w:type="band1Horz">
      <w:tblPr/>
      <w:tcPr>
        <w:tcBorders>
          <w:insideH w:val="nil"/>
          <w:insideV w:val="nil"/>
        </w:tcBorders>
        <w:shd w:val="clear" w:color="auto" w:fill="A7FB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tblBorders>
    </w:tblPr>
    <w:tblStylePr w:type="firstRow">
      <w:pPr>
        <w:spacing w:before="0" w:after="0" w:line="240" w:lineRule="auto"/>
      </w:pPr>
      <w:rPr>
        <w:b/>
        <w:bCs/>
        <w:color w:val="FFFFFF" w:themeColor="background1"/>
      </w:rPr>
      <w:tblPr/>
      <w:tcPr>
        <w:tc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shd w:val="clear" w:color="auto" w:fill="007ACC" w:themeFill="accent2"/>
      </w:tcPr>
    </w:tblStylePr>
    <w:tblStylePr w:type="lastRow">
      <w:pPr>
        <w:spacing w:before="0" w:after="0" w:line="240" w:lineRule="auto"/>
      </w:pPr>
      <w:rPr>
        <w:b/>
        <w:bCs/>
      </w:rPr>
      <w:tblPr/>
      <w:tcPr>
        <w:tcBorders>
          <w:top w:val="double" w:sz="6"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E0FF" w:themeFill="accent2" w:themeFillTint="3F"/>
      </w:tcPr>
    </w:tblStylePr>
    <w:tblStylePr w:type="band1Horz">
      <w:tblPr/>
      <w:tcPr>
        <w:tcBorders>
          <w:insideH w:val="nil"/>
          <w:insideV w:val="nil"/>
        </w:tcBorders>
        <w:shd w:val="clear" w:color="auto" w:fill="B3E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tblBorders>
    </w:tblPr>
    <w:tblStylePr w:type="firstRow">
      <w:pPr>
        <w:spacing w:before="0" w:after="0" w:line="240" w:lineRule="auto"/>
      </w:pPr>
      <w:rPr>
        <w:b/>
        <w:bCs/>
        <w:color w:val="FFFFFF" w:themeColor="background1"/>
      </w:rPr>
      <w:tblPr/>
      <w:tcPr>
        <w:tc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shd w:val="clear" w:color="auto" w:fill="C832B4" w:themeFill="accent3"/>
      </w:tcPr>
    </w:tblStylePr>
    <w:tblStylePr w:type="lastRow">
      <w:pPr>
        <w:spacing w:before="0" w:after="0" w:line="240" w:lineRule="auto"/>
      </w:pPr>
      <w:rPr>
        <w:b/>
        <w:bCs/>
      </w:rPr>
      <w:tblPr/>
      <w:tcPr>
        <w:tcBorders>
          <w:top w:val="double" w:sz="6"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BED" w:themeFill="accent3" w:themeFillTint="3F"/>
      </w:tcPr>
    </w:tblStylePr>
    <w:tblStylePr w:type="band1Horz">
      <w:tblPr/>
      <w:tcPr>
        <w:tcBorders>
          <w:insideH w:val="nil"/>
          <w:insideV w:val="nil"/>
        </w:tcBorders>
        <w:shd w:val="clear" w:color="auto" w:fill="F2CB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tblBorders>
    </w:tblPr>
    <w:tblStylePr w:type="firstRow">
      <w:pPr>
        <w:spacing w:before="0" w:after="0" w:line="240" w:lineRule="auto"/>
      </w:pPr>
      <w:rPr>
        <w:b/>
        <w:bCs/>
        <w:color w:val="FFFFFF" w:themeColor="background1"/>
      </w:rPr>
      <w:tblPr/>
      <w:tcPr>
        <w:tc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shd w:val="clear" w:color="auto" w:fill="2E8500" w:themeFill="accent4"/>
      </w:tcPr>
    </w:tblStylePr>
    <w:tblStylePr w:type="lastRow">
      <w:pPr>
        <w:spacing w:before="0" w:after="0" w:line="240" w:lineRule="auto"/>
      </w:pPr>
      <w:rPr>
        <w:b/>
        <w:bCs/>
      </w:rPr>
      <w:tblPr/>
      <w:tcPr>
        <w:tcBorders>
          <w:top w:val="double" w:sz="6"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FA1" w:themeFill="accent4" w:themeFillTint="3F"/>
      </w:tcPr>
    </w:tblStylePr>
    <w:tblStylePr w:type="band1Horz">
      <w:tblPr/>
      <w:tcPr>
        <w:tcBorders>
          <w:insideH w:val="nil"/>
          <w:insideV w:val="nil"/>
        </w:tcBorders>
        <w:shd w:val="clear" w:color="auto" w:fill="C1FFA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tblBorders>
    </w:tblPr>
    <w:tblStylePr w:type="firstRow">
      <w:pPr>
        <w:spacing w:before="0" w:after="0" w:line="240" w:lineRule="auto"/>
      </w:pPr>
      <w:rPr>
        <w:b/>
        <w:bCs/>
        <w:color w:val="FFFFFF" w:themeColor="background1"/>
      </w:rPr>
      <w:tblPr/>
      <w:tcPr>
        <w:tc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shd w:val="clear" w:color="auto" w:fill="AD6500" w:themeFill="accent5"/>
      </w:tcPr>
    </w:tblStylePr>
    <w:tblStylePr w:type="lastRow">
      <w:pPr>
        <w:spacing w:before="0" w:after="0" w:line="240" w:lineRule="auto"/>
      </w:pPr>
      <w:rPr>
        <w:b/>
        <w:bCs/>
      </w:rPr>
      <w:tblPr/>
      <w:tcPr>
        <w:tcBorders>
          <w:top w:val="double" w:sz="6"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CAB" w:themeFill="accent5" w:themeFillTint="3F"/>
      </w:tcPr>
    </w:tblStylePr>
    <w:tblStylePr w:type="band1Horz">
      <w:tblPr/>
      <w:tcPr>
        <w:tcBorders>
          <w:insideH w:val="nil"/>
          <w:insideV w:val="nil"/>
        </w:tcBorders>
        <w:shd w:val="clear" w:color="auto" w:fill="FFDCA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tblBorders>
    </w:tblPr>
    <w:tblStylePr w:type="firstRow">
      <w:pPr>
        <w:spacing w:before="0" w:after="0" w:line="240" w:lineRule="auto"/>
      </w:pPr>
      <w:rPr>
        <w:b/>
        <w:bCs/>
        <w:color w:val="FFFFFF" w:themeColor="background1"/>
      </w:rPr>
      <w:tblPr/>
      <w:tcPr>
        <w:tc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shd w:val="clear" w:color="auto" w:fill="184A4B" w:themeFill="accent6"/>
      </w:tcPr>
    </w:tblStylePr>
    <w:tblStylePr w:type="lastRow">
      <w:pPr>
        <w:spacing w:before="0" w:after="0" w:line="240" w:lineRule="auto"/>
      </w:pPr>
      <w:rPr>
        <w:b/>
        <w:bCs/>
      </w:rPr>
      <w:tblPr/>
      <w:tcPr>
        <w:tcBorders>
          <w:top w:val="double" w:sz="6"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B1E5E6" w:themeFill="accent6" w:themeFillTint="3F"/>
      </w:tcPr>
    </w:tblStylePr>
    <w:tblStylePr w:type="band1Horz">
      <w:tblPr/>
      <w:tcPr>
        <w:tcBorders>
          <w:insideH w:val="nil"/>
          <w:insideV w:val="nil"/>
        </w:tcBorders>
        <w:shd w:val="clear" w:color="auto" w:fill="B1E5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84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8453" w:themeFill="accent1"/>
      </w:tcPr>
    </w:tblStylePr>
    <w:tblStylePr w:type="lastCol">
      <w:rPr>
        <w:b/>
        <w:bCs/>
        <w:color w:val="FFFFFF" w:themeColor="background1"/>
      </w:rPr>
      <w:tblPr/>
      <w:tcPr>
        <w:tcBorders>
          <w:left w:val="nil"/>
          <w:right w:val="nil"/>
          <w:insideH w:val="nil"/>
          <w:insideV w:val="nil"/>
        </w:tcBorders>
        <w:shd w:val="clear" w:color="auto" w:fill="0684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C" w:themeFill="accent2"/>
      </w:tcPr>
    </w:tblStylePr>
    <w:tblStylePr w:type="lastCol">
      <w:rPr>
        <w:b/>
        <w:bCs/>
        <w:color w:val="FFFFFF" w:themeColor="background1"/>
      </w:rPr>
      <w:tblPr/>
      <w:tcPr>
        <w:tcBorders>
          <w:left w:val="nil"/>
          <w:right w:val="nil"/>
          <w:insideH w:val="nil"/>
          <w:insideV w:val="nil"/>
        </w:tcBorders>
        <w:shd w:val="clear" w:color="auto" w:fill="007A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2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2B4" w:themeFill="accent3"/>
      </w:tcPr>
    </w:tblStylePr>
    <w:tblStylePr w:type="lastCol">
      <w:rPr>
        <w:b/>
        <w:bCs/>
        <w:color w:val="FFFFFF" w:themeColor="background1"/>
      </w:rPr>
      <w:tblPr/>
      <w:tcPr>
        <w:tcBorders>
          <w:left w:val="nil"/>
          <w:right w:val="nil"/>
          <w:insideH w:val="nil"/>
          <w:insideV w:val="nil"/>
        </w:tcBorders>
        <w:shd w:val="clear" w:color="auto" w:fill="C832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500" w:themeFill="accent4"/>
      </w:tcPr>
    </w:tblStylePr>
    <w:tblStylePr w:type="lastCol">
      <w:rPr>
        <w:b/>
        <w:bCs/>
        <w:color w:val="FFFFFF" w:themeColor="background1"/>
      </w:rPr>
      <w:tblPr/>
      <w:tcPr>
        <w:tcBorders>
          <w:left w:val="nil"/>
          <w:right w:val="nil"/>
          <w:insideH w:val="nil"/>
          <w:insideV w:val="nil"/>
        </w:tcBorders>
        <w:shd w:val="clear" w:color="auto" w:fill="2E85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65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6500" w:themeFill="accent5"/>
      </w:tcPr>
    </w:tblStylePr>
    <w:tblStylePr w:type="lastCol">
      <w:rPr>
        <w:b/>
        <w:bCs/>
        <w:color w:val="FFFFFF" w:themeColor="background1"/>
      </w:rPr>
      <w:tblPr/>
      <w:tcPr>
        <w:tcBorders>
          <w:left w:val="nil"/>
          <w:right w:val="nil"/>
          <w:insideH w:val="nil"/>
          <w:insideV w:val="nil"/>
        </w:tcBorders>
        <w:shd w:val="clear" w:color="auto" w:fill="AD65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4A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4A4B" w:themeFill="accent6"/>
      </w:tcPr>
    </w:tblStylePr>
    <w:tblStylePr w:type="lastCol">
      <w:rPr>
        <w:b/>
        <w:bCs/>
        <w:color w:val="FFFFFF" w:themeColor="background1"/>
      </w:rPr>
      <w:tblPr/>
      <w:tcPr>
        <w:tcBorders>
          <w:left w:val="nil"/>
          <w:right w:val="nil"/>
          <w:insideH w:val="nil"/>
          <w:insideV w:val="nil"/>
        </w:tcBorders>
        <w:shd w:val="clear" w:color="auto" w:fill="184A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rsid w:val="00E830A3"/>
  </w:style>
  <w:style w:type="character" w:customStyle="1" w:styleId="DateChar">
    <w:name w:val="Date Char"/>
    <w:basedOn w:val="DefaultParagraphFont"/>
    <w:link w:val="Date"/>
    <w:rsid w:val="00E830A3"/>
  </w:style>
  <w:style w:type="paragraph" w:styleId="BodyText">
    <w:name w:val="Body Text"/>
    <w:basedOn w:val="Normal"/>
    <w:link w:val="BodyTextChar"/>
    <w:qFormat/>
    <w:rsid w:val="00CE3C0F"/>
  </w:style>
  <w:style w:type="character" w:customStyle="1" w:styleId="BodyTextChar">
    <w:name w:val="Body Text Char"/>
    <w:basedOn w:val="DefaultParagraphFont"/>
    <w:link w:val="BodyText"/>
    <w:rsid w:val="00CE3C0F"/>
  </w:style>
  <w:style w:type="paragraph" w:styleId="FootnoteText">
    <w:name w:val="footnote text"/>
    <w:basedOn w:val="Normal"/>
    <w:link w:val="FootnoteTextChar"/>
    <w:semiHidden/>
    <w:unhideWhenUsed/>
    <w:rsid w:val="004C5409"/>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IntroPara">
    <w:name w:val="Intro Para"/>
    <w:basedOn w:val="Normal"/>
    <w:link w:val="IntroParaChar"/>
    <w:rsid w:val="005A68A9"/>
    <w:pPr>
      <w:spacing w:line="360" w:lineRule="atLeast"/>
    </w:pPr>
    <w:rPr>
      <w:sz w:val="28"/>
    </w:rPr>
  </w:style>
  <w:style w:type="paragraph" w:styleId="Caption">
    <w:name w:val="caption"/>
    <w:basedOn w:val="Heading3"/>
    <w:next w:val="Normal"/>
    <w:link w:val="CaptionChar"/>
    <w:unhideWhenUsed/>
    <w:qFormat/>
    <w:rsid w:val="00E85BF6"/>
    <w:pPr>
      <w:spacing w:before="240" w:after="160"/>
    </w:pPr>
  </w:style>
  <w:style w:type="paragraph" w:styleId="Title">
    <w:name w:val="Title"/>
    <w:basedOn w:val="Normal"/>
    <w:next w:val="Normal"/>
    <w:link w:val="TitleChar"/>
    <w:rsid w:val="007537F6"/>
    <w:pPr>
      <w:spacing w:line="480" w:lineRule="atLeast"/>
      <w:contextualSpacing/>
    </w:pPr>
    <w:rPr>
      <w:rFonts w:asciiTheme="majorHAnsi" w:eastAsiaTheme="majorEastAsia" w:hAnsiTheme="majorHAnsi" w:cstheme="majorBidi"/>
      <w:b/>
      <w:color w:val="184A4B" w:themeColor="accent6"/>
      <w:kern w:val="28"/>
      <w:sz w:val="40"/>
      <w:szCs w:val="56"/>
    </w:rPr>
  </w:style>
  <w:style w:type="character" w:customStyle="1" w:styleId="TitleChar">
    <w:name w:val="Title Char"/>
    <w:basedOn w:val="DefaultParagraphFont"/>
    <w:link w:val="Title"/>
    <w:rsid w:val="007537F6"/>
    <w:rPr>
      <w:rFonts w:asciiTheme="majorHAnsi" w:eastAsiaTheme="majorEastAsia" w:hAnsiTheme="majorHAnsi" w:cstheme="majorBidi"/>
      <w:b/>
      <w:color w:val="184A4B" w:themeColor="accent6"/>
      <w:kern w:val="28"/>
      <w:sz w:val="40"/>
      <w:szCs w:val="56"/>
    </w:rPr>
  </w:style>
  <w:style w:type="paragraph" w:styleId="Subtitle">
    <w:name w:val="Subtitle"/>
    <w:basedOn w:val="Normal"/>
    <w:next w:val="Normal"/>
    <w:link w:val="SubtitleChar"/>
    <w:rsid w:val="007537F6"/>
    <w:pPr>
      <w:numPr>
        <w:ilvl w:val="1"/>
      </w:numPr>
      <w:spacing w:before="60" w:after="160"/>
    </w:pPr>
    <w:rPr>
      <w:rFonts w:eastAsiaTheme="minorEastAsia" w:cstheme="minorBidi"/>
      <w:color w:val="184A4B" w:themeColor="accent6"/>
      <w:sz w:val="40"/>
      <w:szCs w:val="22"/>
    </w:rPr>
  </w:style>
  <w:style w:type="character" w:customStyle="1" w:styleId="SubtitleChar">
    <w:name w:val="Subtitle Char"/>
    <w:basedOn w:val="DefaultParagraphFont"/>
    <w:link w:val="Subtitle"/>
    <w:rsid w:val="007537F6"/>
    <w:rPr>
      <w:rFonts w:eastAsiaTheme="minorEastAsia" w:cstheme="minorBidi"/>
      <w:color w:val="184A4B" w:themeColor="accent6"/>
      <w:sz w:val="40"/>
      <w:szCs w:val="22"/>
    </w:rPr>
  </w:style>
  <w:style w:type="paragraph" w:customStyle="1" w:styleId="Disclaimer">
    <w:name w:val="Disclaimer"/>
    <w:basedOn w:val="Normal"/>
    <w:rsid w:val="005A31BC"/>
    <w:pPr>
      <w:spacing w:line="200" w:lineRule="atLeast"/>
      <w:ind w:right="-170"/>
    </w:pPr>
    <w:rPr>
      <w:sz w:val="14"/>
    </w:rPr>
  </w:style>
  <w:style w:type="character" w:styleId="PageNumber">
    <w:name w:val="page number"/>
    <w:basedOn w:val="DefaultParagraphFont"/>
    <w:unhideWhenUsed/>
    <w:rsid w:val="007537F6"/>
    <w:rPr>
      <w:color w:val="184A4B"/>
      <w:sz w:val="44"/>
    </w:rPr>
  </w:style>
  <w:style w:type="paragraph" w:customStyle="1" w:styleId="CaptionChart">
    <w:name w:val="Caption Chart"/>
    <w:basedOn w:val="NoSpacing"/>
    <w:next w:val="BodyText"/>
    <w:rsid w:val="00E85BF6"/>
    <w:pPr>
      <w:numPr>
        <w:numId w:val="28"/>
      </w:numPr>
      <w:spacing w:before="240" w:after="160"/>
    </w:pPr>
    <w:rPr>
      <w:b/>
    </w:rPr>
  </w:style>
  <w:style w:type="paragraph" w:customStyle="1" w:styleId="ListBullet1LastLine">
    <w:name w:val="List Bullet 1 Last Line"/>
    <w:basedOn w:val="ListBullet"/>
    <w:next w:val="BodyText"/>
    <w:rsid w:val="006A6C13"/>
    <w:pPr>
      <w:spacing w:after="240"/>
    </w:pPr>
  </w:style>
  <w:style w:type="paragraph" w:customStyle="1" w:styleId="ListBullet2LastLine">
    <w:name w:val="List Bullet 2 Last Line"/>
    <w:basedOn w:val="ListBullet2"/>
    <w:next w:val="BodyText"/>
    <w:rsid w:val="006A6C13"/>
    <w:pPr>
      <w:spacing w:after="240"/>
    </w:pPr>
  </w:style>
  <w:style w:type="paragraph" w:customStyle="1" w:styleId="TableText">
    <w:name w:val="Table Text"/>
    <w:basedOn w:val="Normal"/>
    <w:rsid w:val="002F298A"/>
  </w:style>
  <w:style w:type="character" w:styleId="FollowedHyperlink">
    <w:name w:val="FollowedHyperlink"/>
    <w:basedOn w:val="DefaultParagraphFont"/>
    <w:semiHidden/>
    <w:unhideWhenUsed/>
    <w:rsid w:val="007537F6"/>
    <w:rPr>
      <w:color w:val="184A4B" w:themeColor="accent6"/>
      <w:u w:val="single"/>
    </w:rPr>
  </w:style>
  <w:style w:type="paragraph" w:customStyle="1" w:styleId="CaptionTable">
    <w:name w:val="Caption Table"/>
    <w:basedOn w:val="Caption"/>
    <w:next w:val="BodyText"/>
    <w:rsid w:val="00E85BF6"/>
    <w:pPr>
      <w:numPr>
        <w:numId w:val="29"/>
      </w:numPr>
    </w:pPr>
  </w:style>
  <w:style w:type="paragraph" w:customStyle="1" w:styleId="CaptionFigure">
    <w:name w:val="Caption Figure"/>
    <w:basedOn w:val="Caption"/>
    <w:rsid w:val="00E85BF6"/>
    <w:pPr>
      <w:numPr>
        <w:numId w:val="30"/>
      </w:numPr>
    </w:pPr>
  </w:style>
  <w:style w:type="paragraph" w:customStyle="1" w:styleId="Lexendbodytext">
    <w:name w:val="Lexend body text"/>
    <w:basedOn w:val="BodyText"/>
    <w:link w:val="LexendbodytextChar"/>
    <w:qFormat/>
    <w:rsid w:val="00255900"/>
    <w:rPr>
      <w:rFonts w:ascii="Lexend Light" w:hAnsi="Lexend Light"/>
    </w:rPr>
  </w:style>
  <w:style w:type="paragraph" w:customStyle="1" w:styleId="Lexendfeatureparagraph">
    <w:name w:val="Lexend feature paragraph"/>
    <w:basedOn w:val="IntroPara"/>
    <w:link w:val="LexendfeatureparagraphChar"/>
    <w:qFormat/>
    <w:rsid w:val="00255900"/>
    <w:rPr>
      <w:rFonts w:ascii="Lexend Medium" w:hAnsi="Lexend Medium"/>
    </w:rPr>
  </w:style>
  <w:style w:type="character" w:customStyle="1" w:styleId="LexendbodytextChar">
    <w:name w:val="Lexend body text Char"/>
    <w:basedOn w:val="BodyTextChar"/>
    <w:link w:val="Lexendbodytext"/>
    <w:rsid w:val="00255900"/>
    <w:rPr>
      <w:rFonts w:ascii="Lexend Light" w:hAnsi="Lexend Light"/>
    </w:rPr>
  </w:style>
  <w:style w:type="paragraph" w:customStyle="1" w:styleId="Lexendheading1">
    <w:name w:val="Lexend heading 1"/>
    <w:basedOn w:val="Heading1"/>
    <w:link w:val="Lexendheading1Char"/>
    <w:qFormat/>
    <w:rsid w:val="00255900"/>
    <w:rPr>
      <w:rFonts w:ascii="Lexend SemiBold" w:hAnsi="Lexend SemiBold"/>
      <w:b w:val="0"/>
      <w:bCs/>
      <w:noProof/>
    </w:rPr>
  </w:style>
  <w:style w:type="character" w:customStyle="1" w:styleId="IntroParaChar">
    <w:name w:val="Intro Para Char"/>
    <w:basedOn w:val="DefaultParagraphFont"/>
    <w:link w:val="IntroPara"/>
    <w:rsid w:val="00255900"/>
    <w:rPr>
      <w:sz w:val="28"/>
    </w:rPr>
  </w:style>
  <w:style w:type="character" w:customStyle="1" w:styleId="LexendfeatureparagraphChar">
    <w:name w:val="Lexend feature paragraph Char"/>
    <w:basedOn w:val="IntroParaChar"/>
    <w:link w:val="Lexendfeatureparagraph"/>
    <w:rsid w:val="00255900"/>
    <w:rPr>
      <w:rFonts w:ascii="Lexend Medium" w:hAnsi="Lexend Medium"/>
      <w:sz w:val="28"/>
    </w:rPr>
  </w:style>
  <w:style w:type="paragraph" w:customStyle="1" w:styleId="Lexendheading2">
    <w:name w:val="Lexend heading 2"/>
    <w:basedOn w:val="Heading2"/>
    <w:link w:val="Lexendheading2Char"/>
    <w:qFormat/>
    <w:rsid w:val="00255900"/>
    <w:rPr>
      <w:rFonts w:ascii="Lexend SemiBold" w:hAnsi="Lexend SemiBold"/>
      <w:b w:val="0"/>
      <w:bCs/>
    </w:rPr>
  </w:style>
  <w:style w:type="character" w:customStyle="1" w:styleId="Heading1Char">
    <w:name w:val="Heading 1 Char"/>
    <w:basedOn w:val="DefaultParagraphFont"/>
    <w:link w:val="Heading1"/>
    <w:rsid w:val="00255900"/>
    <w:rPr>
      <w:b/>
      <w:color w:val="006650" w:themeColor="text2"/>
      <w:sz w:val="28"/>
    </w:rPr>
  </w:style>
  <w:style w:type="character" w:customStyle="1" w:styleId="Lexendheading1Char">
    <w:name w:val="Lexend heading 1 Char"/>
    <w:basedOn w:val="Heading1Char"/>
    <w:link w:val="Lexendheading1"/>
    <w:rsid w:val="00255900"/>
    <w:rPr>
      <w:rFonts w:ascii="Lexend SemiBold" w:hAnsi="Lexend SemiBold"/>
      <w:b w:val="0"/>
      <w:bCs/>
      <w:noProof/>
      <w:color w:val="006650" w:themeColor="text2"/>
      <w:sz w:val="28"/>
    </w:rPr>
  </w:style>
  <w:style w:type="paragraph" w:customStyle="1" w:styleId="Lexendheading3">
    <w:name w:val="Lexend heading 3"/>
    <w:basedOn w:val="Heading3"/>
    <w:link w:val="Lexendheading3Char"/>
    <w:qFormat/>
    <w:rsid w:val="00255900"/>
    <w:rPr>
      <w:rFonts w:ascii="Lexend SemiBold" w:hAnsi="Lexend SemiBold"/>
      <w:b w:val="0"/>
      <w:bCs/>
    </w:rPr>
  </w:style>
  <w:style w:type="character" w:customStyle="1" w:styleId="Heading2Char">
    <w:name w:val="Heading 2 Char"/>
    <w:basedOn w:val="DefaultParagraphFont"/>
    <w:link w:val="Heading2"/>
    <w:uiPriority w:val="9"/>
    <w:rsid w:val="00255900"/>
    <w:rPr>
      <w:b/>
      <w:color w:val="006650" w:themeColor="text2"/>
      <w:sz w:val="24"/>
    </w:rPr>
  </w:style>
  <w:style w:type="character" w:customStyle="1" w:styleId="Lexendheading2Char">
    <w:name w:val="Lexend heading 2 Char"/>
    <w:basedOn w:val="Heading2Char"/>
    <w:link w:val="Lexendheading2"/>
    <w:rsid w:val="00255900"/>
    <w:rPr>
      <w:rFonts w:ascii="Lexend SemiBold" w:hAnsi="Lexend SemiBold"/>
      <w:b w:val="0"/>
      <w:bCs/>
      <w:color w:val="006650" w:themeColor="text2"/>
      <w:sz w:val="24"/>
    </w:rPr>
  </w:style>
  <w:style w:type="paragraph" w:customStyle="1" w:styleId="Lexendcaption">
    <w:name w:val="Lexend caption"/>
    <w:basedOn w:val="Caption"/>
    <w:link w:val="LexendcaptionChar"/>
    <w:qFormat/>
    <w:rsid w:val="00255900"/>
    <w:rPr>
      <w:rFonts w:ascii="Lexend SemiBold" w:hAnsi="Lexend SemiBold"/>
      <w:b w:val="0"/>
      <w:bCs/>
    </w:rPr>
  </w:style>
  <w:style w:type="character" w:customStyle="1" w:styleId="Heading3Char">
    <w:name w:val="Heading 3 Char"/>
    <w:basedOn w:val="DefaultParagraphFont"/>
    <w:link w:val="Heading3"/>
    <w:rsid w:val="00255900"/>
    <w:rPr>
      <w:b/>
    </w:rPr>
  </w:style>
  <w:style w:type="character" w:customStyle="1" w:styleId="Lexendheading3Char">
    <w:name w:val="Lexend heading 3 Char"/>
    <w:basedOn w:val="Heading3Char"/>
    <w:link w:val="Lexendheading3"/>
    <w:rsid w:val="00255900"/>
    <w:rPr>
      <w:rFonts w:ascii="Lexend SemiBold" w:hAnsi="Lexend SemiBold"/>
      <w:b w:val="0"/>
      <w:bCs/>
    </w:rPr>
  </w:style>
  <w:style w:type="character" w:customStyle="1" w:styleId="CaptionChar">
    <w:name w:val="Caption Char"/>
    <w:basedOn w:val="Heading3Char"/>
    <w:link w:val="Caption"/>
    <w:rsid w:val="00255900"/>
    <w:rPr>
      <w:b/>
    </w:rPr>
  </w:style>
  <w:style w:type="character" w:customStyle="1" w:styleId="LexendcaptionChar">
    <w:name w:val="Lexend caption Char"/>
    <w:basedOn w:val="CaptionChar"/>
    <w:link w:val="Lexendcaption"/>
    <w:rsid w:val="00255900"/>
    <w:rPr>
      <w:rFonts w:ascii="Lexend SemiBold" w:hAnsi="Lexend SemiBold"/>
      <w:b w:val="0"/>
      <w:bCs/>
    </w:rPr>
  </w:style>
  <w:style w:type="character" w:styleId="UnresolvedMention">
    <w:name w:val="Unresolved Mention"/>
    <w:basedOn w:val="DefaultParagraphFont"/>
    <w:uiPriority w:val="99"/>
    <w:semiHidden/>
    <w:unhideWhenUsed/>
    <w:rsid w:val="00953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3984">
      <w:bodyDiv w:val="1"/>
      <w:marLeft w:val="0"/>
      <w:marRight w:val="0"/>
      <w:marTop w:val="0"/>
      <w:marBottom w:val="0"/>
      <w:divBdr>
        <w:top w:val="none" w:sz="0" w:space="0" w:color="auto"/>
        <w:left w:val="none" w:sz="0" w:space="0" w:color="auto"/>
        <w:bottom w:val="none" w:sz="0" w:space="0" w:color="auto"/>
        <w:right w:val="none" w:sz="0" w:space="0" w:color="auto"/>
      </w:divBdr>
    </w:div>
    <w:div w:id="155727181">
      <w:bodyDiv w:val="1"/>
      <w:marLeft w:val="0"/>
      <w:marRight w:val="0"/>
      <w:marTop w:val="0"/>
      <w:marBottom w:val="0"/>
      <w:divBdr>
        <w:top w:val="none" w:sz="0" w:space="0" w:color="auto"/>
        <w:left w:val="none" w:sz="0" w:space="0" w:color="auto"/>
        <w:bottom w:val="none" w:sz="0" w:space="0" w:color="auto"/>
        <w:right w:val="none" w:sz="0" w:space="0" w:color="auto"/>
      </w:divBdr>
    </w:div>
    <w:div w:id="202595605">
      <w:bodyDiv w:val="1"/>
      <w:marLeft w:val="0"/>
      <w:marRight w:val="0"/>
      <w:marTop w:val="0"/>
      <w:marBottom w:val="0"/>
      <w:divBdr>
        <w:top w:val="none" w:sz="0" w:space="0" w:color="auto"/>
        <w:left w:val="none" w:sz="0" w:space="0" w:color="auto"/>
        <w:bottom w:val="none" w:sz="0" w:space="0" w:color="auto"/>
        <w:right w:val="none" w:sz="0" w:space="0" w:color="auto"/>
      </w:divBdr>
    </w:div>
    <w:div w:id="242684867">
      <w:bodyDiv w:val="1"/>
      <w:marLeft w:val="0"/>
      <w:marRight w:val="0"/>
      <w:marTop w:val="0"/>
      <w:marBottom w:val="0"/>
      <w:divBdr>
        <w:top w:val="none" w:sz="0" w:space="0" w:color="auto"/>
        <w:left w:val="none" w:sz="0" w:space="0" w:color="auto"/>
        <w:bottom w:val="none" w:sz="0" w:space="0" w:color="auto"/>
        <w:right w:val="none" w:sz="0" w:space="0" w:color="auto"/>
      </w:divBdr>
    </w:div>
    <w:div w:id="298070944">
      <w:bodyDiv w:val="1"/>
      <w:marLeft w:val="0"/>
      <w:marRight w:val="0"/>
      <w:marTop w:val="0"/>
      <w:marBottom w:val="0"/>
      <w:divBdr>
        <w:top w:val="none" w:sz="0" w:space="0" w:color="auto"/>
        <w:left w:val="none" w:sz="0" w:space="0" w:color="auto"/>
        <w:bottom w:val="none" w:sz="0" w:space="0" w:color="auto"/>
        <w:right w:val="none" w:sz="0" w:space="0" w:color="auto"/>
      </w:divBdr>
    </w:div>
    <w:div w:id="401147352">
      <w:bodyDiv w:val="1"/>
      <w:marLeft w:val="0"/>
      <w:marRight w:val="0"/>
      <w:marTop w:val="0"/>
      <w:marBottom w:val="0"/>
      <w:divBdr>
        <w:top w:val="none" w:sz="0" w:space="0" w:color="auto"/>
        <w:left w:val="none" w:sz="0" w:space="0" w:color="auto"/>
        <w:bottom w:val="none" w:sz="0" w:space="0" w:color="auto"/>
        <w:right w:val="none" w:sz="0" w:space="0" w:color="auto"/>
      </w:divBdr>
    </w:div>
    <w:div w:id="1038626714">
      <w:bodyDiv w:val="1"/>
      <w:marLeft w:val="0"/>
      <w:marRight w:val="0"/>
      <w:marTop w:val="0"/>
      <w:marBottom w:val="0"/>
      <w:divBdr>
        <w:top w:val="none" w:sz="0" w:space="0" w:color="auto"/>
        <w:left w:val="none" w:sz="0" w:space="0" w:color="auto"/>
        <w:bottom w:val="none" w:sz="0" w:space="0" w:color="auto"/>
        <w:right w:val="none" w:sz="0" w:space="0" w:color="auto"/>
      </w:divBdr>
    </w:div>
    <w:div w:id="1195120142">
      <w:bodyDiv w:val="1"/>
      <w:marLeft w:val="0"/>
      <w:marRight w:val="0"/>
      <w:marTop w:val="0"/>
      <w:marBottom w:val="0"/>
      <w:divBdr>
        <w:top w:val="none" w:sz="0" w:space="0" w:color="auto"/>
        <w:left w:val="none" w:sz="0" w:space="0" w:color="auto"/>
        <w:bottom w:val="none" w:sz="0" w:space="0" w:color="auto"/>
        <w:right w:val="none" w:sz="0" w:space="0" w:color="auto"/>
      </w:divBdr>
    </w:div>
    <w:div w:id="1281839925">
      <w:bodyDiv w:val="1"/>
      <w:marLeft w:val="0"/>
      <w:marRight w:val="0"/>
      <w:marTop w:val="0"/>
      <w:marBottom w:val="0"/>
      <w:divBdr>
        <w:top w:val="none" w:sz="0" w:space="0" w:color="auto"/>
        <w:left w:val="none" w:sz="0" w:space="0" w:color="auto"/>
        <w:bottom w:val="none" w:sz="0" w:space="0" w:color="auto"/>
        <w:right w:val="none" w:sz="0" w:space="0" w:color="auto"/>
      </w:divBdr>
    </w:div>
    <w:div w:id="1384140748">
      <w:bodyDiv w:val="1"/>
      <w:marLeft w:val="0"/>
      <w:marRight w:val="0"/>
      <w:marTop w:val="0"/>
      <w:marBottom w:val="0"/>
      <w:divBdr>
        <w:top w:val="none" w:sz="0" w:space="0" w:color="auto"/>
        <w:left w:val="none" w:sz="0" w:space="0" w:color="auto"/>
        <w:bottom w:val="none" w:sz="0" w:space="0" w:color="auto"/>
        <w:right w:val="none" w:sz="0" w:space="0" w:color="auto"/>
      </w:divBdr>
    </w:div>
    <w:div w:id="1459567588">
      <w:bodyDiv w:val="1"/>
      <w:marLeft w:val="0"/>
      <w:marRight w:val="0"/>
      <w:marTop w:val="0"/>
      <w:marBottom w:val="0"/>
      <w:divBdr>
        <w:top w:val="none" w:sz="0" w:space="0" w:color="auto"/>
        <w:left w:val="none" w:sz="0" w:space="0" w:color="auto"/>
        <w:bottom w:val="none" w:sz="0" w:space="0" w:color="auto"/>
        <w:right w:val="none" w:sz="0" w:space="0" w:color="auto"/>
      </w:divBdr>
    </w:div>
    <w:div w:id="1569683331">
      <w:bodyDiv w:val="1"/>
      <w:marLeft w:val="0"/>
      <w:marRight w:val="0"/>
      <w:marTop w:val="0"/>
      <w:marBottom w:val="0"/>
      <w:divBdr>
        <w:top w:val="none" w:sz="0" w:space="0" w:color="auto"/>
        <w:left w:val="none" w:sz="0" w:space="0" w:color="auto"/>
        <w:bottom w:val="none" w:sz="0" w:space="0" w:color="auto"/>
        <w:right w:val="none" w:sz="0" w:space="0" w:color="auto"/>
      </w:divBdr>
    </w:div>
    <w:div w:id="1591701085">
      <w:bodyDiv w:val="1"/>
      <w:marLeft w:val="0"/>
      <w:marRight w:val="0"/>
      <w:marTop w:val="0"/>
      <w:marBottom w:val="0"/>
      <w:divBdr>
        <w:top w:val="none" w:sz="0" w:space="0" w:color="auto"/>
        <w:left w:val="none" w:sz="0" w:space="0" w:color="auto"/>
        <w:bottom w:val="none" w:sz="0" w:space="0" w:color="auto"/>
        <w:right w:val="none" w:sz="0" w:space="0" w:color="auto"/>
      </w:divBdr>
    </w:div>
    <w:div w:id="1646204379">
      <w:bodyDiv w:val="1"/>
      <w:marLeft w:val="0"/>
      <w:marRight w:val="0"/>
      <w:marTop w:val="0"/>
      <w:marBottom w:val="0"/>
      <w:divBdr>
        <w:top w:val="none" w:sz="0" w:space="0" w:color="auto"/>
        <w:left w:val="none" w:sz="0" w:space="0" w:color="auto"/>
        <w:bottom w:val="none" w:sz="0" w:space="0" w:color="auto"/>
        <w:right w:val="none" w:sz="0" w:space="0" w:color="auto"/>
      </w:divBdr>
    </w:div>
    <w:div w:id="1804805011">
      <w:bodyDiv w:val="1"/>
      <w:marLeft w:val="0"/>
      <w:marRight w:val="0"/>
      <w:marTop w:val="0"/>
      <w:marBottom w:val="0"/>
      <w:divBdr>
        <w:top w:val="none" w:sz="0" w:space="0" w:color="auto"/>
        <w:left w:val="none" w:sz="0" w:space="0" w:color="auto"/>
        <w:bottom w:val="none" w:sz="0" w:space="0" w:color="auto"/>
        <w:right w:val="none" w:sz="0" w:space="0" w:color="auto"/>
      </w:divBdr>
    </w:div>
    <w:div w:id="1864199882">
      <w:bodyDiv w:val="1"/>
      <w:marLeft w:val="0"/>
      <w:marRight w:val="0"/>
      <w:marTop w:val="0"/>
      <w:marBottom w:val="0"/>
      <w:divBdr>
        <w:top w:val="none" w:sz="0" w:space="0" w:color="auto"/>
        <w:left w:val="none" w:sz="0" w:space="0" w:color="auto"/>
        <w:bottom w:val="none" w:sz="0" w:space="0" w:color="auto"/>
        <w:right w:val="none" w:sz="0" w:space="0" w:color="auto"/>
      </w:divBdr>
    </w:div>
    <w:div w:id="19316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school/teachers/health/Pages/canteendown.aspx" TargetMode="External"/><Relationship Id="rId18" Type="http://schemas.openxmlformats.org/officeDocument/2006/relationships/hyperlink" Target="https://www.education.vic.gov.au/school/principals/spag/curriculum/pages/health.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education.vic.gov.au/school/teachers/health/Pages/canteendown.aspx" TargetMode="External"/><Relationship Id="rId17" Type="http://schemas.openxmlformats.org/officeDocument/2006/relationships/hyperlink" Target="https://www.eatforhealth.gov.au/guidelines/australian-dietary-guidelines-1-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ducation.vic.gov.au/school/teachers/health/Pages/canteendow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education.vic.gov.au/school/teachers/health/Pages/canteendown.asp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delaide.edu.au/arcpoh/oral-health-promotion/resources/national-consensus-worksho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tforhealth.gov.au"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ss\Nutrition%20Australia\Nutrition%20Australia%20-%20Documents\General\Programs%20&amp;%20Services\HEAS\Communications\Brand\HEAS%20templates\HEAS%20New%20Brand%20Word%20Document%20Template%202023%20WITH%20LEXEND%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582BC95E74DD0A24A540320F9B623"/>
        <w:category>
          <w:name w:val="General"/>
          <w:gallery w:val="placeholder"/>
        </w:category>
        <w:types>
          <w:type w:val="bbPlcHdr"/>
        </w:types>
        <w:behaviors>
          <w:behavior w:val="content"/>
        </w:behaviors>
        <w:guid w:val="{4DACB1CA-9192-40DA-AB3D-D5BFEA85EF9B}"/>
      </w:docPartPr>
      <w:docPartBody>
        <w:p w:rsidR="006212AA" w:rsidRDefault="00000000">
          <w:pPr>
            <w:pStyle w:val="B05582BC95E74DD0A24A540320F9B623"/>
          </w:pPr>
          <w:r w:rsidRPr="00637BBF">
            <w:rPr>
              <w:rStyle w:val="PlaceholderText"/>
            </w:rPr>
            <w:t>[Title]</w:t>
          </w:r>
        </w:p>
      </w:docPartBody>
    </w:docPart>
    <w:docPart>
      <w:docPartPr>
        <w:name w:val="E0A3771D90EF42DBAB30C540D72026F9"/>
        <w:category>
          <w:name w:val="General"/>
          <w:gallery w:val="placeholder"/>
        </w:category>
        <w:types>
          <w:type w:val="bbPlcHdr"/>
        </w:types>
        <w:behaviors>
          <w:behavior w:val="content"/>
        </w:behaviors>
        <w:guid w:val="{547BF675-F386-4053-8B73-421D74B472A0}"/>
      </w:docPartPr>
      <w:docPartBody>
        <w:p w:rsidR="006212AA" w:rsidRDefault="00000000">
          <w:pPr>
            <w:pStyle w:val="E0A3771D90EF42DBAB30C540D72026F9"/>
          </w:pPr>
          <w:r w:rsidRPr="00637BB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AA"/>
    <w:rsid w:val="00094640"/>
    <w:rsid w:val="003E373F"/>
    <w:rsid w:val="006212AA"/>
    <w:rsid w:val="00F309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5582BC95E74DD0A24A540320F9B623">
    <w:name w:val="B05582BC95E74DD0A24A540320F9B623"/>
  </w:style>
  <w:style w:type="paragraph" w:customStyle="1" w:styleId="E0A3771D90EF42DBAB30C540D72026F9">
    <w:name w:val="E0A3771D90EF42DBAB30C540D7202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006650"/>
      </a:dk2>
      <a:lt2>
        <a:srgbClr val="3AF2AC"/>
      </a:lt2>
      <a:accent1>
        <a:srgbClr val="068453"/>
      </a:accent1>
      <a:accent2>
        <a:srgbClr val="007ACC"/>
      </a:accent2>
      <a:accent3>
        <a:srgbClr val="C832B4"/>
      </a:accent3>
      <a:accent4>
        <a:srgbClr val="2E8500"/>
      </a:accent4>
      <a:accent5>
        <a:srgbClr val="AD6500"/>
      </a:accent5>
      <a:accent6>
        <a:srgbClr val="184A4B"/>
      </a:accent6>
      <a:hlink>
        <a:srgbClr val="184A4B"/>
      </a:hlink>
      <a:folHlink>
        <a:srgbClr val="184A4B"/>
      </a:folHlink>
    </a:clrScheme>
    <a:fontScheme name="HEA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9B53822963014EB5C4739ACA199367" ma:contentTypeVersion="16" ma:contentTypeDescription="Create a new document." ma:contentTypeScope="" ma:versionID="781dd6928994ef8c738cb197de5f0b82">
  <xsd:schema xmlns:xsd="http://www.w3.org/2001/XMLSchema" xmlns:xs="http://www.w3.org/2001/XMLSchema" xmlns:p="http://schemas.microsoft.com/office/2006/metadata/properties" xmlns:ns2="8a5cf54b-bb81-4b96-ba32-c07ac331266a" xmlns:ns3="d5b9f687-5ffb-47b1-a016-9baa4bfcc4be" targetNamespace="http://schemas.microsoft.com/office/2006/metadata/properties" ma:root="true" ma:fieldsID="ee9f9ae08c52e9edbef13124eec77439" ns2:_="" ns3:_="">
    <xsd:import namespace="8a5cf54b-bb81-4b96-ba32-c07ac331266a"/>
    <xsd:import namespace="d5b9f687-5ffb-47b1-a016-9baa4bfcc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cf54b-bb81-4b96-ba32-c07ac331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58e2a6-dd61-4041-944e-bcf8d833b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b9f687-5ffb-47b1-a016-9baa4bfcc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53061d1-fcff-4e10-8fe2-d4d984da95ca}" ma:internalName="TaxCatchAll" ma:showField="CatchAllData" ma:web="d5b9f687-5ffb-47b1-a016-9baa4bfcc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5b9f687-5ffb-47b1-a016-9baa4bfcc4be" xsi:nil="true"/>
    <lcf76f155ced4ddcb4097134ff3c332f xmlns="8a5cf54b-bb81-4b96-ba32-c07ac331266a">
      <Terms xmlns="http://schemas.microsoft.com/office/infopath/2007/PartnerControls"/>
    </lcf76f155ced4ddcb4097134ff3c332f>
    <SharedWithUsers xmlns="d5b9f687-5ffb-47b1-a016-9baa4bfcc4be">
      <UserInfo>
        <DisplayName>Fiona Durante</DisplayName>
        <AccountId>12</AccountId>
        <AccountType/>
      </UserInfo>
    </SharedWithUsers>
    <_dlc_DocId xmlns="d5b9f687-5ffb-47b1-a016-9baa4bfcc4be">R44MT-930684541-212706</_dlc_DocId>
    <_dlc_DocIdUrl xmlns="d5b9f687-5ffb-47b1-a016-9baa4bfcc4be">
      <Url>https://nutritionaus.sharepoint.com/sites/NutritionAustralia/_layouts/15/DocIdRedir.aspx?ID=R44MT-930684541-212706</Url>
      <Description>R44MT-930684541-212706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2.xml><?xml version="1.0" encoding="utf-8"?>
<ds:datastoreItem xmlns:ds="http://schemas.openxmlformats.org/officeDocument/2006/customXml" ds:itemID="{355F6C7F-A37B-450F-9460-EFD0E28C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cf54b-bb81-4b96-ba32-c07ac331266a"/>
    <ds:schemaRef ds:uri="d5b9f687-5ffb-47b1-a016-9baa4bfcc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84991-7E76-4A00-97CB-35788E78BB6D}">
  <ds:schemaRefs>
    <ds:schemaRef ds:uri="http://schemas.microsoft.com/sharepoint/events"/>
  </ds:schemaRefs>
</ds:datastoreItem>
</file>

<file path=customXml/itemProps4.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d5b9f687-5ffb-47b1-a016-9baa4bfcc4be"/>
    <ds:schemaRef ds:uri="8a5cf54b-bb81-4b96-ba32-c07ac331266a"/>
  </ds:schemaRefs>
</ds:datastoreItem>
</file>

<file path=customXml/itemProps5.xml><?xml version="1.0" encoding="utf-8"?>
<ds:datastoreItem xmlns:ds="http://schemas.openxmlformats.org/officeDocument/2006/customXml" ds:itemID="{72C66FB7-A284-422D-A6EF-19D5182D2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HEAS New Brand Word Document Template 2023 WITH LEXEND FONT</Template>
  <TotalTime>2</TotalTime>
  <Pages>6</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HEAS Master Bold</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&lt;SCHOOL NAME&gt;</dc:title>
  <dc:subject>School canteen/catering/vending contract</dc:subject>
  <dc:creator>Stephanie Ross</dc:creator>
  <cp:keywords/>
  <dc:description/>
  <cp:lastModifiedBy>Steph Hislop</cp:lastModifiedBy>
  <cp:revision>4</cp:revision>
  <cp:lastPrinted>2023-03-08T06:46:00Z</cp:lastPrinted>
  <dcterms:created xsi:type="dcterms:W3CDTF">2023-03-30T04:58:00Z</dcterms:created>
  <dcterms:modified xsi:type="dcterms:W3CDTF">2023-03-30T05:00:00Z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0x010100589B53822963014EB5C4739ACA199367</vt:lpwstr>
  </property>
  <property fmtid="{D5CDD505-2E9C-101B-9397-08002B2CF9AE}" pid="3" name="MediaServiceImageTags">
    <vt:lpwstr/>
  </property>
  <property fmtid="{D5CDD505-2E9C-101B-9397-08002B2CF9AE}" pid="4" name="_dlc_DocIdItemGuid">
    <vt:lpwstr>eaf59328-b0dc-4358-b8c2-415e3e41cafe</vt:lpwstr>
  </property>
</Properties>
</file>